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555" w:rsidRPr="00DA534B" w:rsidRDefault="003A7555" w:rsidP="00985CC3">
      <w:pPr>
        <w:pStyle w:val="Ttulo4"/>
        <w:spacing w:line="360" w:lineRule="auto"/>
        <w:rPr>
          <w:b w:val="0"/>
          <w:bCs w:val="0"/>
        </w:rPr>
      </w:pPr>
      <w:r w:rsidRPr="00DA534B">
        <w:rPr>
          <w:b w:val="0"/>
          <w:bCs w:val="0"/>
        </w:rPr>
        <w:t>PROTOCOLO DE ENTREGA EDITAL</w:t>
      </w:r>
    </w:p>
    <w:p w:rsidR="003A7555" w:rsidRPr="00DA534B" w:rsidRDefault="003A7555" w:rsidP="00985CC3">
      <w:pPr>
        <w:pStyle w:val="Ttulo4"/>
        <w:spacing w:line="360" w:lineRule="auto"/>
      </w:pPr>
      <w:r w:rsidRPr="00DA534B">
        <w:rPr>
          <w:b w:val="0"/>
          <w:bCs w:val="0"/>
        </w:rPr>
        <w:t>LICITAÇÃO - MODALIDADE CONVITE</w:t>
      </w:r>
    </w:p>
    <w:p w:rsidR="003A7555" w:rsidRPr="00DA534B" w:rsidRDefault="003A7555" w:rsidP="00985CC3">
      <w:pPr>
        <w:pStyle w:val="Ttulo4"/>
        <w:spacing w:line="360" w:lineRule="auto"/>
      </w:pPr>
    </w:p>
    <w:p w:rsidR="00632FBF" w:rsidRPr="00DA534B" w:rsidRDefault="00632FBF" w:rsidP="00985CC3">
      <w:pPr>
        <w:pStyle w:val="Ttulo4"/>
        <w:spacing w:line="360" w:lineRule="auto"/>
        <w:rPr>
          <w:b w:val="0"/>
          <w:bCs w:val="0"/>
        </w:rPr>
      </w:pPr>
      <w:r w:rsidRPr="00DA534B">
        <w:rPr>
          <w:b w:val="0"/>
          <w:bCs w:val="0"/>
        </w:rPr>
        <w:t>PROCESSO LICITATÓRIO Nº 0</w:t>
      </w:r>
      <w:r w:rsidR="00106570">
        <w:rPr>
          <w:b w:val="0"/>
          <w:bCs w:val="0"/>
        </w:rPr>
        <w:t>23</w:t>
      </w:r>
      <w:r w:rsidRPr="00DA534B">
        <w:rPr>
          <w:b w:val="0"/>
          <w:bCs w:val="0"/>
        </w:rPr>
        <w:t>/201</w:t>
      </w:r>
      <w:r w:rsidR="004D0832" w:rsidRPr="00DA534B">
        <w:rPr>
          <w:b w:val="0"/>
          <w:bCs w:val="0"/>
        </w:rPr>
        <w:t>4</w:t>
      </w:r>
    </w:p>
    <w:p w:rsidR="003A7555" w:rsidRPr="00DA534B" w:rsidRDefault="003A7555" w:rsidP="00985CC3">
      <w:pPr>
        <w:pStyle w:val="Ttulo4"/>
        <w:spacing w:line="360" w:lineRule="auto"/>
        <w:rPr>
          <w:b w:val="0"/>
          <w:bCs w:val="0"/>
        </w:rPr>
      </w:pPr>
      <w:r w:rsidRPr="00DA534B">
        <w:rPr>
          <w:b w:val="0"/>
          <w:bCs w:val="0"/>
        </w:rPr>
        <w:t>CARTA CONVITE Nº 0</w:t>
      </w:r>
      <w:r w:rsidR="00033A8E" w:rsidRPr="00DA534B">
        <w:rPr>
          <w:b w:val="0"/>
          <w:bCs w:val="0"/>
        </w:rPr>
        <w:t>0</w:t>
      </w:r>
      <w:r w:rsidR="004D0832" w:rsidRPr="00DA534B">
        <w:rPr>
          <w:b w:val="0"/>
          <w:bCs w:val="0"/>
        </w:rPr>
        <w:t>5</w:t>
      </w:r>
      <w:r w:rsidRPr="00DA534B">
        <w:rPr>
          <w:b w:val="0"/>
          <w:bCs w:val="0"/>
        </w:rPr>
        <w:t>/201</w:t>
      </w:r>
      <w:r w:rsidR="004D0832" w:rsidRPr="00DA534B">
        <w:rPr>
          <w:b w:val="0"/>
          <w:bCs w:val="0"/>
        </w:rPr>
        <w:t>4</w:t>
      </w:r>
    </w:p>
    <w:p w:rsidR="003A7555" w:rsidRPr="00DA534B" w:rsidRDefault="003A7555" w:rsidP="00985CC3">
      <w:pPr>
        <w:pStyle w:val="Ttulo4"/>
        <w:rPr>
          <w:b w:val="0"/>
          <w:bCs w:val="0"/>
        </w:rPr>
      </w:pPr>
    </w:p>
    <w:p w:rsidR="003A7555" w:rsidRPr="00DA534B" w:rsidRDefault="003A7555" w:rsidP="00985CC3">
      <w:pPr>
        <w:spacing w:line="360" w:lineRule="auto"/>
        <w:jc w:val="both"/>
        <w:rPr>
          <w:b/>
          <w:bCs/>
        </w:rPr>
      </w:pPr>
    </w:p>
    <w:p w:rsidR="003A7555" w:rsidRPr="00DA534B" w:rsidRDefault="003A7555" w:rsidP="00985CC3">
      <w:pPr>
        <w:spacing w:line="360" w:lineRule="auto"/>
        <w:jc w:val="both"/>
        <w:rPr>
          <w:b/>
          <w:bCs/>
        </w:rPr>
      </w:pPr>
    </w:p>
    <w:p w:rsidR="003A7555" w:rsidRPr="00DA534B" w:rsidRDefault="003A7555" w:rsidP="00985CC3">
      <w:pPr>
        <w:spacing w:line="360" w:lineRule="auto"/>
        <w:jc w:val="both"/>
      </w:pPr>
      <w:r w:rsidRPr="00DA534B">
        <w:rPr>
          <w:b/>
          <w:bCs/>
        </w:rPr>
        <w:t>1. EMPRESA CONVIDADA:</w:t>
      </w:r>
    </w:p>
    <w:p w:rsidR="003A7555" w:rsidRPr="00DA534B" w:rsidRDefault="003A7555" w:rsidP="00985CC3">
      <w:pPr>
        <w:spacing w:line="360" w:lineRule="auto"/>
        <w:jc w:val="both"/>
      </w:pPr>
      <w:r w:rsidRPr="00DA534B">
        <w:t xml:space="preserve">      RAZÃO SOCIAL: </w:t>
      </w:r>
      <w:r w:rsidRPr="00DA534B">
        <w:tab/>
      </w:r>
    </w:p>
    <w:p w:rsidR="003A7555" w:rsidRPr="00DA534B" w:rsidRDefault="003A7555" w:rsidP="00985CC3">
      <w:pPr>
        <w:spacing w:line="360" w:lineRule="auto"/>
        <w:jc w:val="both"/>
      </w:pPr>
      <w:r w:rsidRPr="00DA534B">
        <w:t xml:space="preserve">      CNPJ/MF:</w:t>
      </w:r>
    </w:p>
    <w:p w:rsidR="003A7555" w:rsidRPr="00DA534B" w:rsidRDefault="003A7555" w:rsidP="00985CC3">
      <w:pPr>
        <w:spacing w:line="360" w:lineRule="auto"/>
        <w:jc w:val="both"/>
      </w:pPr>
      <w:r w:rsidRPr="00DA534B">
        <w:t xml:space="preserve">      ENDEREÇO:</w:t>
      </w:r>
    </w:p>
    <w:p w:rsidR="003A7555" w:rsidRPr="00DA534B" w:rsidRDefault="003A7555" w:rsidP="00985CC3">
      <w:pPr>
        <w:spacing w:line="360" w:lineRule="auto"/>
        <w:jc w:val="both"/>
      </w:pPr>
      <w:r w:rsidRPr="00DA534B">
        <w:t xml:space="preserve">Ou </w:t>
      </w:r>
    </w:p>
    <w:p w:rsidR="003A7555" w:rsidRPr="00DA534B" w:rsidRDefault="003A7555" w:rsidP="00985CC3">
      <w:pPr>
        <w:spacing w:line="360" w:lineRule="auto"/>
        <w:jc w:val="both"/>
        <w:rPr>
          <w:b/>
          <w:bCs/>
        </w:rPr>
      </w:pPr>
      <w:r w:rsidRPr="00DA534B">
        <w:rPr>
          <w:b/>
          <w:bCs/>
        </w:rPr>
        <w:t>Carimbo da Empresa</w:t>
      </w:r>
      <w:r w:rsidRPr="00DA534B">
        <w:rPr>
          <w:b/>
          <w:bCs/>
        </w:rPr>
        <w:tab/>
      </w:r>
    </w:p>
    <w:p w:rsidR="003A7555" w:rsidRPr="00DA534B" w:rsidRDefault="003A7555" w:rsidP="00985CC3">
      <w:pPr>
        <w:spacing w:line="360" w:lineRule="auto"/>
        <w:jc w:val="both"/>
        <w:rPr>
          <w:b/>
          <w:bCs/>
        </w:rPr>
      </w:pPr>
    </w:p>
    <w:p w:rsidR="003A7555" w:rsidRPr="00DA534B" w:rsidRDefault="003A7555" w:rsidP="00985CC3">
      <w:pPr>
        <w:spacing w:line="360" w:lineRule="auto"/>
        <w:jc w:val="both"/>
        <w:rPr>
          <w:b/>
          <w:bCs/>
        </w:rPr>
      </w:pPr>
    </w:p>
    <w:p w:rsidR="003A7555" w:rsidRPr="00DA534B" w:rsidRDefault="003A7555" w:rsidP="00985CC3">
      <w:pPr>
        <w:spacing w:line="360" w:lineRule="auto"/>
        <w:jc w:val="both"/>
        <w:rPr>
          <w:b/>
          <w:bCs/>
        </w:rPr>
      </w:pPr>
    </w:p>
    <w:p w:rsidR="003A7555" w:rsidRPr="00DA534B" w:rsidRDefault="003A7555" w:rsidP="00985CC3">
      <w:pPr>
        <w:spacing w:line="360" w:lineRule="auto"/>
        <w:jc w:val="both"/>
        <w:rPr>
          <w:b/>
          <w:bCs/>
        </w:rPr>
      </w:pPr>
    </w:p>
    <w:p w:rsidR="003A7555" w:rsidRPr="00DA534B" w:rsidRDefault="003A7555" w:rsidP="00985CC3">
      <w:pPr>
        <w:spacing w:line="360" w:lineRule="auto"/>
        <w:jc w:val="both"/>
        <w:rPr>
          <w:b/>
          <w:bCs/>
        </w:rPr>
      </w:pPr>
      <w:r w:rsidRPr="00DA534B">
        <w:rPr>
          <w:b/>
          <w:bCs/>
        </w:rPr>
        <w:t>2. OBJETO DA LICITAÇÃO:</w:t>
      </w:r>
    </w:p>
    <w:p w:rsidR="003A7555" w:rsidRPr="00DA534B" w:rsidRDefault="003A7555" w:rsidP="00985CC3">
      <w:pPr>
        <w:jc w:val="both"/>
        <w:rPr>
          <w:b/>
          <w:bCs/>
        </w:rPr>
      </w:pPr>
      <w:r w:rsidRPr="00DA534B">
        <w:rPr>
          <w:b/>
          <w:bCs/>
        </w:rPr>
        <w:t xml:space="preserve">Contratação de empresa com responsabilidade técnica para execução de obra de </w:t>
      </w:r>
      <w:r w:rsidR="004D0832" w:rsidRPr="00DA534B">
        <w:rPr>
          <w:b/>
          <w:bCs/>
        </w:rPr>
        <w:t>Reforma da Quadra Poliesportiva do Guarani com</w:t>
      </w:r>
      <w:r w:rsidR="00632FBF" w:rsidRPr="00DA534B">
        <w:rPr>
          <w:b/>
          <w:bCs/>
        </w:rPr>
        <w:t xml:space="preserve"> área de </w:t>
      </w:r>
      <w:r w:rsidR="004D0832" w:rsidRPr="00DA534B">
        <w:rPr>
          <w:b/>
          <w:bCs/>
        </w:rPr>
        <w:t>1.124,25</w:t>
      </w:r>
      <w:r w:rsidR="00DF4072" w:rsidRPr="00DA534B">
        <w:rPr>
          <w:b/>
          <w:bCs/>
        </w:rPr>
        <w:t>m²</w:t>
      </w:r>
      <w:r w:rsidR="00632FBF" w:rsidRPr="00DA534B">
        <w:rPr>
          <w:b/>
          <w:bCs/>
        </w:rPr>
        <w:t xml:space="preserve"> </w:t>
      </w:r>
      <w:r w:rsidR="00A85D66" w:rsidRPr="00DA534B">
        <w:rPr>
          <w:b/>
          <w:bCs/>
        </w:rPr>
        <w:t>n</w:t>
      </w:r>
      <w:r w:rsidRPr="00DA534B">
        <w:rPr>
          <w:b/>
          <w:bCs/>
        </w:rPr>
        <w:t xml:space="preserve">o Município de </w:t>
      </w:r>
      <w:r w:rsidR="004D0832" w:rsidRPr="00DA534B">
        <w:rPr>
          <w:b/>
          <w:bCs/>
        </w:rPr>
        <w:t>Novo Barreiro</w:t>
      </w:r>
      <w:r w:rsidRPr="00DA534B">
        <w:rPr>
          <w:b/>
          <w:bCs/>
        </w:rPr>
        <w:t xml:space="preserve"> - RS.</w:t>
      </w:r>
    </w:p>
    <w:p w:rsidR="003A7555" w:rsidRPr="00DA534B" w:rsidRDefault="003A7555" w:rsidP="00985CC3">
      <w:pPr>
        <w:jc w:val="both"/>
        <w:rPr>
          <w:b/>
          <w:bCs/>
        </w:rPr>
      </w:pPr>
    </w:p>
    <w:p w:rsidR="003A7555" w:rsidRPr="00DA534B" w:rsidRDefault="003A7555" w:rsidP="00985CC3">
      <w:pPr>
        <w:jc w:val="both"/>
        <w:rPr>
          <w:b/>
          <w:bCs/>
        </w:rPr>
      </w:pPr>
    </w:p>
    <w:p w:rsidR="003A7555" w:rsidRPr="00DA534B" w:rsidRDefault="003A7555" w:rsidP="00985CC3">
      <w:pPr>
        <w:pStyle w:val="Corpodetexto"/>
        <w:rPr>
          <w:sz w:val="24"/>
          <w:szCs w:val="24"/>
        </w:rPr>
      </w:pPr>
      <w:r w:rsidRPr="00DA534B">
        <w:rPr>
          <w:sz w:val="24"/>
          <w:szCs w:val="24"/>
        </w:rPr>
        <w:t xml:space="preserve">Responsável pelo Recebimento: </w:t>
      </w:r>
      <w:r w:rsidRPr="00DA534B">
        <w:rPr>
          <w:sz w:val="24"/>
          <w:szCs w:val="24"/>
        </w:rPr>
        <w:tab/>
      </w:r>
      <w:r w:rsidRPr="00DA534B">
        <w:rPr>
          <w:sz w:val="24"/>
          <w:szCs w:val="24"/>
        </w:rPr>
        <w:tab/>
      </w:r>
      <w:r w:rsidRPr="00DA534B">
        <w:rPr>
          <w:sz w:val="24"/>
          <w:szCs w:val="24"/>
        </w:rPr>
        <w:tab/>
      </w:r>
    </w:p>
    <w:p w:rsidR="003A7555" w:rsidRPr="00DA534B" w:rsidRDefault="003A7555" w:rsidP="00985CC3">
      <w:pPr>
        <w:spacing w:line="360" w:lineRule="auto"/>
        <w:jc w:val="both"/>
        <w:rPr>
          <w:b/>
          <w:bCs/>
        </w:rPr>
      </w:pPr>
    </w:p>
    <w:p w:rsidR="003A7555" w:rsidRPr="00DA534B" w:rsidRDefault="003A7555" w:rsidP="00985CC3">
      <w:pPr>
        <w:spacing w:line="360" w:lineRule="auto"/>
        <w:jc w:val="both"/>
        <w:rPr>
          <w:b/>
          <w:bCs/>
        </w:rPr>
      </w:pPr>
      <w:r w:rsidRPr="00DA534B">
        <w:rPr>
          <w:b/>
          <w:bCs/>
        </w:rPr>
        <w:t>Data do Recebimento ____/_____/_____</w:t>
      </w:r>
      <w:r w:rsidRPr="00DA534B">
        <w:rPr>
          <w:b/>
          <w:bCs/>
        </w:rPr>
        <w:tab/>
      </w:r>
      <w:r w:rsidRPr="00DA534B">
        <w:rPr>
          <w:b/>
          <w:bCs/>
        </w:rPr>
        <w:tab/>
      </w:r>
      <w:r w:rsidRPr="00DA534B">
        <w:rPr>
          <w:b/>
          <w:bCs/>
        </w:rPr>
        <w:tab/>
      </w:r>
    </w:p>
    <w:p w:rsidR="003A7555" w:rsidRPr="00DA534B" w:rsidRDefault="003A7555" w:rsidP="00985CC3">
      <w:pPr>
        <w:spacing w:line="360" w:lineRule="auto"/>
        <w:jc w:val="both"/>
        <w:rPr>
          <w:b/>
          <w:bCs/>
        </w:rPr>
      </w:pPr>
      <w:r w:rsidRPr="00DA534B">
        <w:rPr>
          <w:b/>
          <w:bCs/>
        </w:rPr>
        <w:t>Nome:</w:t>
      </w:r>
    </w:p>
    <w:p w:rsidR="003A7555" w:rsidRPr="00DA534B" w:rsidRDefault="003A7555" w:rsidP="00985CC3">
      <w:pPr>
        <w:spacing w:line="360" w:lineRule="auto"/>
        <w:jc w:val="both"/>
        <w:rPr>
          <w:b/>
          <w:bCs/>
        </w:rPr>
      </w:pPr>
      <w:r w:rsidRPr="00DA534B">
        <w:rPr>
          <w:b/>
          <w:bCs/>
        </w:rPr>
        <w:t xml:space="preserve">CPF ou RG: </w:t>
      </w:r>
      <w:r w:rsidRPr="00DA534B">
        <w:rPr>
          <w:b/>
          <w:bCs/>
        </w:rPr>
        <w:tab/>
      </w:r>
      <w:r w:rsidRPr="00DA534B">
        <w:rPr>
          <w:b/>
          <w:bCs/>
        </w:rPr>
        <w:tab/>
      </w:r>
      <w:r w:rsidRPr="00DA534B">
        <w:rPr>
          <w:b/>
          <w:bCs/>
        </w:rPr>
        <w:tab/>
      </w:r>
      <w:r w:rsidRPr="00DA534B">
        <w:rPr>
          <w:b/>
          <w:bCs/>
        </w:rPr>
        <w:tab/>
      </w:r>
      <w:r w:rsidRPr="00DA534B">
        <w:rPr>
          <w:b/>
          <w:bCs/>
        </w:rPr>
        <w:tab/>
      </w:r>
    </w:p>
    <w:p w:rsidR="003A7555" w:rsidRPr="00DA534B" w:rsidRDefault="003A7555" w:rsidP="00985CC3">
      <w:pPr>
        <w:spacing w:line="360" w:lineRule="auto"/>
        <w:jc w:val="both"/>
        <w:rPr>
          <w:b/>
          <w:bCs/>
        </w:rPr>
      </w:pPr>
    </w:p>
    <w:p w:rsidR="003A7555" w:rsidRPr="00DA534B" w:rsidRDefault="003A7555" w:rsidP="00985CC3">
      <w:pPr>
        <w:spacing w:line="360" w:lineRule="auto"/>
        <w:jc w:val="both"/>
        <w:rPr>
          <w:b/>
          <w:bCs/>
        </w:rPr>
      </w:pPr>
    </w:p>
    <w:p w:rsidR="003A7555" w:rsidRPr="00DA534B" w:rsidRDefault="003A7555" w:rsidP="00985CC3">
      <w:pPr>
        <w:spacing w:line="360" w:lineRule="auto"/>
        <w:jc w:val="both"/>
        <w:rPr>
          <w:b/>
          <w:bCs/>
        </w:rPr>
      </w:pPr>
      <w:r w:rsidRPr="00DA534B">
        <w:rPr>
          <w:b/>
          <w:bCs/>
        </w:rPr>
        <w:t>______________________________</w:t>
      </w:r>
    </w:p>
    <w:p w:rsidR="003A7555" w:rsidRPr="00DA534B" w:rsidRDefault="003A7555" w:rsidP="00985CC3">
      <w:pPr>
        <w:spacing w:line="360" w:lineRule="auto"/>
        <w:jc w:val="both"/>
        <w:rPr>
          <w:b/>
          <w:bCs/>
        </w:rPr>
      </w:pPr>
      <w:r w:rsidRPr="00DA534B">
        <w:rPr>
          <w:b/>
          <w:bCs/>
        </w:rPr>
        <w:t xml:space="preserve">                      Assinatura</w:t>
      </w:r>
    </w:p>
    <w:p w:rsidR="00307437" w:rsidRPr="00DA534B" w:rsidRDefault="003A7555" w:rsidP="00985CC3">
      <w:pPr>
        <w:pStyle w:val="Ttulo"/>
        <w:rPr>
          <w:i/>
          <w:iCs/>
          <w:sz w:val="24"/>
          <w:szCs w:val="24"/>
          <w:u w:val="single"/>
        </w:rPr>
      </w:pPr>
      <w:r w:rsidRPr="00DA534B">
        <w:rPr>
          <w:i/>
          <w:iCs/>
          <w:sz w:val="24"/>
          <w:szCs w:val="24"/>
          <w:u w:val="single"/>
        </w:rPr>
        <w:br w:type="page"/>
      </w:r>
    </w:p>
    <w:p w:rsidR="003A7555" w:rsidRPr="00DA534B" w:rsidRDefault="003A7555" w:rsidP="00985CC3">
      <w:pPr>
        <w:pStyle w:val="Ttulo"/>
        <w:rPr>
          <w:i/>
          <w:iCs/>
          <w:sz w:val="24"/>
          <w:szCs w:val="24"/>
          <w:u w:val="single"/>
        </w:rPr>
      </w:pPr>
      <w:r w:rsidRPr="00DA534B">
        <w:rPr>
          <w:i/>
          <w:iCs/>
          <w:sz w:val="24"/>
          <w:szCs w:val="24"/>
          <w:u w:val="single"/>
        </w:rPr>
        <w:lastRenderedPageBreak/>
        <w:t>PROCESSO LICITATÓRIO nº 0</w:t>
      </w:r>
      <w:r w:rsidR="00106570">
        <w:rPr>
          <w:i/>
          <w:iCs/>
          <w:sz w:val="24"/>
          <w:szCs w:val="24"/>
          <w:u w:val="single"/>
        </w:rPr>
        <w:t>23</w:t>
      </w:r>
      <w:r w:rsidRPr="00DA534B">
        <w:rPr>
          <w:i/>
          <w:iCs/>
          <w:sz w:val="24"/>
          <w:szCs w:val="24"/>
          <w:u w:val="single"/>
        </w:rPr>
        <w:t>/201</w:t>
      </w:r>
      <w:r w:rsidR="004D0832" w:rsidRPr="00DA534B">
        <w:rPr>
          <w:i/>
          <w:iCs/>
          <w:sz w:val="24"/>
          <w:szCs w:val="24"/>
          <w:u w:val="single"/>
        </w:rPr>
        <w:t>4</w:t>
      </w:r>
    </w:p>
    <w:p w:rsidR="003A7555" w:rsidRPr="00DA534B" w:rsidRDefault="003A7555" w:rsidP="00985CC3">
      <w:pPr>
        <w:jc w:val="center"/>
        <w:rPr>
          <w:b/>
          <w:bCs/>
          <w:i/>
          <w:iCs/>
          <w:u w:val="single"/>
        </w:rPr>
      </w:pPr>
      <w:r w:rsidRPr="00DA534B">
        <w:rPr>
          <w:b/>
          <w:bCs/>
          <w:i/>
          <w:iCs/>
          <w:u w:val="single"/>
        </w:rPr>
        <w:t>CARTA CONVITE Nº 0</w:t>
      </w:r>
      <w:r w:rsidR="00033A8E" w:rsidRPr="00DA534B">
        <w:rPr>
          <w:b/>
          <w:bCs/>
          <w:i/>
          <w:iCs/>
          <w:u w:val="single"/>
        </w:rPr>
        <w:t>0</w:t>
      </w:r>
      <w:r w:rsidR="004D0832" w:rsidRPr="00DA534B">
        <w:rPr>
          <w:b/>
          <w:bCs/>
          <w:i/>
          <w:iCs/>
          <w:u w:val="single"/>
        </w:rPr>
        <w:t>5</w:t>
      </w:r>
      <w:r w:rsidRPr="00DA534B">
        <w:rPr>
          <w:b/>
          <w:bCs/>
          <w:i/>
          <w:iCs/>
          <w:u w:val="single"/>
        </w:rPr>
        <w:t>/201</w:t>
      </w:r>
      <w:r w:rsidR="004D0832" w:rsidRPr="00DA534B">
        <w:rPr>
          <w:b/>
          <w:bCs/>
          <w:i/>
          <w:iCs/>
          <w:u w:val="single"/>
        </w:rPr>
        <w:t>4</w:t>
      </w:r>
    </w:p>
    <w:p w:rsidR="00307437" w:rsidRPr="00DA534B" w:rsidRDefault="00307437" w:rsidP="00985CC3">
      <w:pPr>
        <w:jc w:val="center"/>
        <w:rPr>
          <w:b/>
          <w:bCs/>
          <w:i/>
          <w:iCs/>
          <w:u w:val="single"/>
        </w:rPr>
      </w:pPr>
    </w:p>
    <w:p w:rsidR="00307437" w:rsidRPr="00DA534B" w:rsidRDefault="00307437" w:rsidP="00985CC3">
      <w:pPr>
        <w:jc w:val="center"/>
        <w:rPr>
          <w:b/>
          <w:bCs/>
          <w:i/>
          <w:iCs/>
          <w:u w:val="single"/>
        </w:rPr>
      </w:pPr>
    </w:p>
    <w:p w:rsidR="00DA534B" w:rsidRPr="00DA534B" w:rsidRDefault="00DA534B" w:rsidP="00DA534B">
      <w:pPr>
        <w:shd w:val="clear" w:color="auto" w:fill="CCFFFF"/>
        <w:jc w:val="center"/>
        <w:rPr>
          <w:b/>
        </w:rPr>
      </w:pPr>
      <w:r w:rsidRPr="00DA534B">
        <w:rPr>
          <w:b/>
        </w:rPr>
        <w:t>PREÂMBULO</w:t>
      </w:r>
    </w:p>
    <w:p w:rsidR="00DA534B" w:rsidRPr="00DA534B" w:rsidRDefault="00DA534B" w:rsidP="00DA534B">
      <w:pPr>
        <w:ind w:left="708"/>
        <w:rPr>
          <w:b/>
        </w:rPr>
      </w:pPr>
    </w:p>
    <w:p w:rsidR="00DA534B" w:rsidRPr="00DA534B" w:rsidRDefault="00DA534B" w:rsidP="00DA534B">
      <w:pPr>
        <w:spacing w:after="120"/>
        <w:jc w:val="both"/>
        <w:rPr>
          <w:rStyle w:val="Forte"/>
          <w:b w:val="0"/>
        </w:rPr>
      </w:pPr>
      <w:r w:rsidRPr="00DA534B">
        <w:rPr>
          <w:rStyle w:val="Forte"/>
          <w:b w:val="0"/>
        </w:rPr>
        <w:t xml:space="preserve">I - O Município de Novo Barreiro – RS, por intermédio de seu prefeito municipal Sr. IVANDRO DA SILVA SCHLEMER, torna pública a licitação acima identificada, que tem como objeto o descrito no anexo I, que se processará na modalidade Carta Convite, com o critério de julgamento do tipo MENOR PREÇO </w:t>
      </w:r>
      <w:r>
        <w:rPr>
          <w:rStyle w:val="Forte"/>
          <w:b w:val="0"/>
        </w:rPr>
        <w:t>GLOBAL</w:t>
      </w:r>
      <w:r w:rsidRPr="00DA534B">
        <w:rPr>
          <w:rStyle w:val="Forte"/>
          <w:b w:val="0"/>
        </w:rPr>
        <w:t>, nos termos deste edital e de seus anexos, e em conformidade com as disposições da Lei Federal nº 8.666/93 e suas alterações posteriores.</w:t>
      </w:r>
    </w:p>
    <w:p w:rsidR="00DA534B" w:rsidRPr="00DA534B" w:rsidRDefault="00DA534B" w:rsidP="00DA534B">
      <w:pPr>
        <w:spacing w:after="120"/>
        <w:jc w:val="both"/>
      </w:pPr>
      <w:r w:rsidRPr="00DA534B">
        <w:t>II –</w:t>
      </w:r>
      <w:r w:rsidRPr="00DA534B">
        <w:rPr>
          <w:b/>
        </w:rPr>
        <w:t xml:space="preserve"> Setor Responsável:</w:t>
      </w:r>
      <w:r>
        <w:t xml:space="preserve"> Secretaria Municipal de Educação</w:t>
      </w:r>
      <w:r w:rsidRPr="00DA534B">
        <w:t>.</w:t>
      </w:r>
    </w:p>
    <w:p w:rsidR="00DA534B" w:rsidRPr="00DA534B" w:rsidRDefault="00DA534B" w:rsidP="00DA534B">
      <w:pPr>
        <w:spacing w:after="120"/>
        <w:jc w:val="both"/>
        <w:rPr>
          <w:b/>
        </w:rPr>
      </w:pPr>
      <w:r w:rsidRPr="00DA534B">
        <w:t>III –</w:t>
      </w:r>
      <w:r w:rsidRPr="00DA534B">
        <w:rPr>
          <w:b/>
        </w:rPr>
        <w:t xml:space="preserve"> Local, data e horário para abertura das propostas: </w:t>
      </w:r>
      <w:r w:rsidRPr="00DA534B">
        <w:t>Centro Administrativo de Novo Barreiro -</w:t>
      </w:r>
      <w:r w:rsidRPr="00DA534B">
        <w:rPr>
          <w:b/>
        </w:rPr>
        <w:t xml:space="preserve"> </w:t>
      </w:r>
      <w:r w:rsidRPr="00DA534B">
        <w:t>Sala do Setor de Licitações, sita à Av. São João Batista, 415, Bairro Centro, em Novo Barreiro – RS</w:t>
      </w:r>
      <w:r w:rsidRPr="00DA534B">
        <w:rPr>
          <w:b/>
        </w:rPr>
        <w:t xml:space="preserve">, às </w:t>
      </w:r>
      <w:r w:rsidR="000A4145">
        <w:rPr>
          <w:b/>
        </w:rPr>
        <w:t>14</w:t>
      </w:r>
      <w:r w:rsidRPr="00DA534B">
        <w:rPr>
          <w:b/>
        </w:rPr>
        <w:t xml:space="preserve"> horas do dia </w:t>
      </w:r>
      <w:r>
        <w:rPr>
          <w:b/>
        </w:rPr>
        <w:t>27</w:t>
      </w:r>
      <w:r w:rsidRPr="00DA534B">
        <w:rPr>
          <w:b/>
        </w:rPr>
        <w:t xml:space="preserve"> de </w:t>
      </w:r>
      <w:r>
        <w:rPr>
          <w:b/>
        </w:rPr>
        <w:t>Maio</w:t>
      </w:r>
      <w:r w:rsidRPr="00DA534B">
        <w:rPr>
          <w:b/>
        </w:rPr>
        <w:t xml:space="preserve"> de 2014.</w:t>
      </w:r>
    </w:p>
    <w:p w:rsidR="00DA534B" w:rsidRPr="00DA534B" w:rsidRDefault="00DA534B" w:rsidP="00DA534B">
      <w:pPr>
        <w:spacing w:after="120"/>
        <w:jc w:val="both"/>
        <w:rPr>
          <w:rStyle w:val="Forte"/>
          <w:b w:val="0"/>
        </w:rPr>
      </w:pPr>
      <w:r w:rsidRPr="00DA534B">
        <w:rPr>
          <w:rStyle w:val="Forte"/>
          <w:b w:val="0"/>
        </w:rPr>
        <w:t>IV - As cópias do edital e de seus anexos poderão ser obtidas no endereço supracitado, telefone (55) 3757.1100, pelo site: www.novobarreiro.rs.gov.br. ou, ainda, através do e-mail:. prefeituranovobarreiro@hotmail.com.br</w:t>
      </w:r>
    </w:p>
    <w:p w:rsidR="00DA534B" w:rsidRPr="00DA534B" w:rsidRDefault="00DA534B" w:rsidP="00DA534B">
      <w:pPr>
        <w:spacing w:after="120"/>
        <w:jc w:val="both"/>
        <w:rPr>
          <w:rStyle w:val="Forte"/>
          <w:b w:val="0"/>
        </w:rPr>
      </w:pPr>
      <w:r w:rsidRPr="00DA534B">
        <w:rPr>
          <w:rStyle w:val="Forte"/>
          <w:b w:val="0"/>
        </w:rPr>
        <w:t>V - Impugnações ao edital e recursos, caso interpostos, deverão ser apresentados por escrito, junto ao protocolo-geral do município, sito na Av. São João Batista, 415, e dirigidos a comissão permanente de licitações. Não serão aceitos se remetidos via fax, correio ou e-mail.</w:t>
      </w:r>
    </w:p>
    <w:p w:rsidR="00DA534B" w:rsidRPr="00DA534B" w:rsidRDefault="00DA534B" w:rsidP="00DA534B">
      <w:pPr>
        <w:spacing w:after="120"/>
        <w:jc w:val="both"/>
        <w:rPr>
          <w:rStyle w:val="Forte"/>
          <w:b w:val="0"/>
        </w:rPr>
      </w:pPr>
      <w:r w:rsidRPr="00DA534B">
        <w:rPr>
          <w:rStyle w:val="Forte"/>
          <w:b w:val="0"/>
        </w:rPr>
        <w:t xml:space="preserve">VI - Pedidos de esclarecimentos devem ser dirigidos à comissão permanente de licitações, por escrito, via protocolo-geral do município ou fax, telefone (55) 3757.1100. </w:t>
      </w:r>
    </w:p>
    <w:p w:rsidR="00DA534B" w:rsidRPr="00DA534B" w:rsidRDefault="00DA534B" w:rsidP="00DA534B">
      <w:pPr>
        <w:pStyle w:val="Ttulo1"/>
        <w:keepNext w:val="0"/>
        <w:widowControl w:val="0"/>
        <w:numPr>
          <w:ilvl w:val="0"/>
          <w:numId w:val="6"/>
        </w:numPr>
        <w:tabs>
          <w:tab w:val="left" w:pos="0"/>
        </w:tabs>
        <w:suppressAutoHyphens/>
        <w:spacing w:after="120"/>
        <w:jc w:val="both"/>
        <w:rPr>
          <w:b/>
          <w:sz w:val="24"/>
          <w:szCs w:val="24"/>
        </w:rPr>
      </w:pPr>
      <w:r w:rsidRPr="00DA534B">
        <w:rPr>
          <w:b/>
          <w:sz w:val="24"/>
          <w:szCs w:val="24"/>
        </w:rPr>
        <w:t>VII -  Expediente externo: Setor de Compras e Licitações: de segunda à sexta-feira, das 8h às 11:30h e das 13:30h às 17:00h , exceto feriados; Protocolo-Geral do Município: de segunda à sexta-feira, das8h às 11:30h e das 13:30h às 17:00h, exceto feriados. Eventuais alterações de horário do expediente externo serão publicadas no mural de Publicações no primeiro andar da Prefeitura Municipal, cabendo às licitantes realizar o acompanhamento.</w:t>
      </w:r>
    </w:p>
    <w:p w:rsidR="00DA534B" w:rsidRPr="00DA534B" w:rsidRDefault="00DA534B" w:rsidP="00DA534B">
      <w:pPr>
        <w:jc w:val="both"/>
      </w:pPr>
    </w:p>
    <w:p w:rsidR="00DA534B" w:rsidRPr="00DA534B" w:rsidRDefault="00DA534B" w:rsidP="00DA534B">
      <w:pPr>
        <w:shd w:val="clear" w:color="auto" w:fill="CCFFFF"/>
        <w:jc w:val="center"/>
        <w:rPr>
          <w:b/>
        </w:rPr>
      </w:pPr>
      <w:r w:rsidRPr="00DA534B">
        <w:rPr>
          <w:b/>
        </w:rPr>
        <w:t>DO OBJETO</w:t>
      </w:r>
    </w:p>
    <w:p w:rsidR="003A7555" w:rsidRPr="00DA534B" w:rsidRDefault="003A7555" w:rsidP="00985CC3">
      <w:pPr>
        <w:pStyle w:val="Recuodecorpodetexto"/>
        <w:rPr>
          <w:b/>
          <w:bCs/>
        </w:rPr>
      </w:pPr>
    </w:p>
    <w:p w:rsidR="003A7555" w:rsidRPr="00DA534B" w:rsidRDefault="003A7555" w:rsidP="00152294">
      <w:pPr>
        <w:rPr>
          <w:b/>
          <w:bCs/>
        </w:rPr>
      </w:pPr>
      <w:r w:rsidRPr="00DA534B">
        <w:rPr>
          <w:b/>
          <w:bCs/>
        </w:rPr>
        <w:t>01 - OBJETO DA LICITAÇÃO</w:t>
      </w:r>
    </w:p>
    <w:p w:rsidR="00A85D66" w:rsidRPr="00DA534B" w:rsidRDefault="003A7555" w:rsidP="00DA534B">
      <w:pPr>
        <w:tabs>
          <w:tab w:val="left" w:pos="2160"/>
        </w:tabs>
        <w:jc w:val="both"/>
        <w:rPr>
          <w:b/>
          <w:bCs/>
        </w:rPr>
      </w:pPr>
      <w:r w:rsidRPr="00DA534B">
        <w:rPr>
          <w:b/>
          <w:bCs/>
        </w:rPr>
        <w:t>Contratação de empresa especializada para execução de obra de</w:t>
      </w:r>
      <w:r w:rsidR="005667AD">
        <w:rPr>
          <w:b/>
          <w:bCs/>
        </w:rPr>
        <w:t xml:space="preserve"> em regime de empreitada global</w:t>
      </w:r>
      <w:r w:rsidRPr="00DA534B">
        <w:rPr>
          <w:b/>
          <w:bCs/>
        </w:rPr>
        <w:t xml:space="preserve">: </w:t>
      </w:r>
      <w:r w:rsidR="004D0832" w:rsidRPr="00DA534B">
        <w:rPr>
          <w:b/>
          <w:bCs/>
        </w:rPr>
        <w:t>Reforma da Quadra Poliesportiva do</w:t>
      </w:r>
      <w:r w:rsidR="005667AD">
        <w:rPr>
          <w:b/>
          <w:bCs/>
        </w:rPr>
        <w:t xml:space="preserve"> Ginásio Municipal</w:t>
      </w:r>
      <w:r w:rsidR="004D0832" w:rsidRPr="00DA534B">
        <w:rPr>
          <w:b/>
          <w:bCs/>
        </w:rPr>
        <w:t xml:space="preserve"> Guarani com</w:t>
      </w:r>
      <w:r w:rsidR="00632FBF" w:rsidRPr="00DA534B">
        <w:rPr>
          <w:b/>
          <w:bCs/>
        </w:rPr>
        <w:t xml:space="preserve"> área de </w:t>
      </w:r>
      <w:r w:rsidR="004D0832" w:rsidRPr="00DA534B">
        <w:rPr>
          <w:b/>
          <w:bCs/>
        </w:rPr>
        <w:t>1.124,25m²</w:t>
      </w:r>
      <w:r w:rsidR="00035CDC" w:rsidRPr="00DA534B">
        <w:rPr>
          <w:b/>
          <w:bCs/>
        </w:rPr>
        <w:t>, c</w:t>
      </w:r>
      <w:r w:rsidRPr="00DA534B">
        <w:rPr>
          <w:b/>
          <w:bCs/>
        </w:rPr>
        <w:t xml:space="preserve">ompreendendo: </w:t>
      </w:r>
      <w:r w:rsidR="004D0832" w:rsidRPr="00DA534B">
        <w:rPr>
          <w:b/>
          <w:bCs/>
        </w:rPr>
        <w:t xml:space="preserve">Demolições de alvenaria de tijolos, vigas, </w:t>
      </w:r>
      <w:r w:rsidR="00A85D66" w:rsidRPr="00DA534B">
        <w:rPr>
          <w:b/>
          <w:bCs/>
        </w:rPr>
        <w:t xml:space="preserve">alvenarias, revestimentos, cobertura, </w:t>
      </w:r>
      <w:r w:rsidR="004B429C" w:rsidRPr="00DA534B">
        <w:rPr>
          <w:b/>
          <w:bCs/>
        </w:rPr>
        <w:t>pavimentação</w:t>
      </w:r>
      <w:r w:rsidR="00A85D66" w:rsidRPr="00DA534B">
        <w:rPr>
          <w:b/>
          <w:bCs/>
        </w:rPr>
        <w:t>, pintura, instalaç</w:t>
      </w:r>
      <w:r w:rsidR="004B429C" w:rsidRPr="00DA534B">
        <w:rPr>
          <w:b/>
          <w:bCs/>
        </w:rPr>
        <w:t>ão PPCI</w:t>
      </w:r>
      <w:r w:rsidR="005667AD">
        <w:rPr>
          <w:b/>
          <w:bCs/>
        </w:rPr>
        <w:t xml:space="preserve"> incluindo material</w:t>
      </w:r>
      <w:r w:rsidRPr="00DA534B">
        <w:rPr>
          <w:b/>
          <w:bCs/>
        </w:rPr>
        <w:t>, mão de obra, máquinas e equipamentos, de acordo com o projeto básico, memorial descritivo e orçamento em anexo a este edital</w:t>
      </w:r>
      <w:r w:rsidR="00035CDC" w:rsidRPr="00DA534B">
        <w:rPr>
          <w:b/>
          <w:bCs/>
        </w:rPr>
        <w:t>.</w:t>
      </w:r>
    </w:p>
    <w:p w:rsidR="003A7555" w:rsidRPr="00DA534B" w:rsidRDefault="003A7555" w:rsidP="00985CC3">
      <w:pPr>
        <w:tabs>
          <w:tab w:val="left" w:pos="2880"/>
          <w:tab w:val="left" w:pos="3600"/>
        </w:tabs>
        <w:ind w:left="432"/>
        <w:jc w:val="both"/>
      </w:pPr>
      <w:r w:rsidRPr="00DA534B">
        <w:tab/>
      </w:r>
    </w:p>
    <w:p w:rsidR="003A7555" w:rsidRPr="00DA534B" w:rsidRDefault="003A7555" w:rsidP="00DA534B">
      <w:pPr>
        <w:spacing w:line="360" w:lineRule="auto"/>
        <w:jc w:val="both"/>
      </w:pPr>
      <w:r w:rsidRPr="00DA534B">
        <w:rPr>
          <w:b/>
          <w:bCs/>
        </w:rPr>
        <w:t>1.</w:t>
      </w:r>
      <w:r w:rsidR="00632FBF" w:rsidRPr="00DA534B">
        <w:rPr>
          <w:b/>
          <w:bCs/>
        </w:rPr>
        <w:t>1</w:t>
      </w:r>
      <w:r w:rsidRPr="00DA534B">
        <w:rPr>
          <w:b/>
          <w:bCs/>
        </w:rPr>
        <w:t xml:space="preserve"> Endereço da obra:</w:t>
      </w:r>
      <w:r w:rsidRPr="00DA534B">
        <w:t xml:space="preserve"> </w:t>
      </w:r>
      <w:r w:rsidR="00A85D66" w:rsidRPr="00DA534B">
        <w:t xml:space="preserve"> </w:t>
      </w:r>
      <w:r w:rsidR="004B429C" w:rsidRPr="00DA534B">
        <w:t>Novo Barreiro - RS</w:t>
      </w:r>
    </w:p>
    <w:p w:rsidR="003A7555" w:rsidRPr="00DA534B" w:rsidRDefault="00632FBF" w:rsidP="00DA534B">
      <w:pPr>
        <w:jc w:val="both"/>
      </w:pPr>
      <w:r w:rsidRPr="00DA534B">
        <w:rPr>
          <w:b/>
          <w:bCs/>
        </w:rPr>
        <w:t>1.2</w:t>
      </w:r>
      <w:r w:rsidR="003A7555" w:rsidRPr="00DA534B">
        <w:rPr>
          <w:b/>
          <w:bCs/>
        </w:rPr>
        <w:t xml:space="preserve"> Valor Total Orçado: </w:t>
      </w:r>
      <w:r w:rsidR="003A7555" w:rsidRPr="00DA534B">
        <w:t xml:space="preserve">R$ </w:t>
      </w:r>
      <w:r w:rsidR="004B429C" w:rsidRPr="00DA534B">
        <w:t>79.108,65</w:t>
      </w:r>
      <w:r w:rsidR="003A7555" w:rsidRPr="00DA534B">
        <w:t xml:space="preserve"> </w:t>
      </w:r>
      <w:r w:rsidR="00A25DD4" w:rsidRPr="00DA534B">
        <w:t>(</w:t>
      </w:r>
      <w:r w:rsidR="004B429C" w:rsidRPr="00DA534B">
        <w:t>setenta e nove</w:t>
      </w:r>
      <w:r w:rsidRPr="00DA534B">
        <w:t xml:space="preserve"> mil </w:t>
      </w:r>
      <w:r w:rsidR="004B429C" w:rsidRPr="00DA534B">
        <w:t xml:space="preserve">cento e oito reais </w:t>
      </w:r>
      <w:r w:rsidR="000B62B0" w:rsidRPr="00DA534B">
        <w:t xml:space="preserve"> </w:t>
      </w:r>
      <w:r w:rsidRPr="00DA534B">
        <w:t xml:space="preserve">e </w:t>
      </w:r>
      <w:r w:rsidR="004B429C" w:rsidRPr="00DA534B">
        <w:t>sessenta e cinco</w:t>
      </w:r>
      <w:r w:rsidR="000B62B0" w:rsidRPr="00DA534B">
        <w:t xml:space="preserve"> </w:t>
      </w:r>
      <w:r w:rsidRPr="00DA534B">
        <w:t>centavos</w:t>
      </w:r>
      <w:r w:rsidR="00A25DD4" w:rsidRPr="00DA534B">
        <w:t>).</w:t>
      </w:r>
    </w:p>
    <w:p w:rsidR="00632FBF" w:rsidRPr="00DA534B" w:rsidRDefault="00632FBF" w:rsidP="00A25DD4">
      <w:pPr>
        <w:ind w:left="432"/>
        <w:jc w:val="both"/>
      </w:pPr>
    </w:p>
    <w:p w:rsidR="003A7555" w:rsidRPr="00DA534B" w:rsidRDefault="003A7555" w:rsidP="00DA534B">
      <w:pPr>
        <w:jc w:val="both"/>
      </w:pPr>
      <w:r w:rsidRPr="00DA534B">
        <w:rPr>
          <w:b/>
          <w:bCs/>
        </w:rPr>
        <w:lastRenderedPageBreak/>
        <w:t xml:space="preserve">a) </w:t>
      </w:r>
      <w:r w:rsidRPr="00DA534B">
        <w:t>Os preços orçados incluem todas as despesas que possam incidir na execução dos serviços, inclusive o BDI (Benefícios d</w:t>
      </w:r>
      <w:r w:rsidR="005667AD">
        <w:t>e</w:t>
      </w:r>
      <w:r w:rsidRPr="00DA534B">
        <w:t xml:space="preserve"> Despesas Indiretas).</w:t>
      </w:r>
    </w:p>
    <w:p w:rsidR="003A7555" w:rsidRPr="00DA534B" w:rsidRDefault="003A7555" w:rsidP="00DA534B">
      <w:pPr>
        <w:jc w:val="both"/>
      </w:pPr>
      <w:r w:rsidRPr="00DA534B">
        <w:rPr>
          <w:b/>
          <w:bCs/>
        </w:rPr>
        <w:t xml:space="preserve">b) Prazo de execução: </w:t>
      </w:r>
      <w:r w:rsidR="004B429C" w:rsidRPr="00DA534B">
        <w:rPr>
          <w:b/>
          <w:bCs/>
        </w:rPr>
        <w:t>60</w:t>
      </w:r>
      <w:r w:rsidRPr="00DA534B">
        <w:t xml:space="preserve"> (</w:t>
      </w:r>
      <w:r w:rsidR="004B429C" w:rsidRPr="00DA534B">
        <w:t>sessenta</w:t>
      </w:r>
      <w:r w:rsidRPr="00DA534B">
        <w:t xml:space="preserve">) dias a partir da Ordem de Início dos serviços, </w:t>
      </w:r>
      <w:r w:rsidR="00A85D66" w:rsidRPr="00DA534B">
        <w:t>sem</w:t>
      </w:r>
      <w:r w:rsidRPr="00DA534B">
        <w:t xml:space="preserve"> possibilidade de renovação.</w:t>
      </w:r>
    </w:p>
    <w:p w:rsidR="003A7555" w:rsidRPr="00DA534B" w:rsidRDefault="003A7555" w:rsidP="00DA534B">
      <w:pPr>
        <w:jc w:val="both"/>
      </w:pPr>
      <w:r w:rsidRPr="00DA534B">
        <w:rPr>
          <w:b/>
          <w:bCs/>
        </w:rPr>
        <w:t xml:space="preserve">c) </w:t>
      </w:r>
      <w:r w:rsidRPr="00DA534B">
        <w:t xml:space="preserve">A fiscalização da Obra será realizada pelo Setor de Engenharia da PM </w:t>
      </w:r>
      <w:r w:rsidR="00DA534B">
        <w:t>Novo Barreiro</w:t>
      </w:r>
      <w:r w:rsidRPr="00DA534B">
        <w:t>.</w:t>
      </w:r>
    </w:p>
    <w:p w:rsidR="003A7555" w:rsidRPr="00DA534B" w:rsidRDefault="003A7555" w:rsidP="00DA534B">
      <w:pPr>
        <w:jc w:val="both"/>
      </w:pPr>
      <w:r w:rsidRPr="00DA534B">
        <w:rPr>
          <w:b/>
          <w:bCs/>
        </w:rPr>
        <w:t xml:space="preserve">d) </w:t>
      </w:r>
      <w:r w:rsidRPr="00DA534B">
        <w:t>A empresa contratada deverá observar as Normas Regulamentadoras de segurança no trabalho.</w:t>
      </w:r>
    </w:p>
    <w:p w:rsidR="001B52D0" w:rsidRPr="00DA534B" w:rsidRDefault="001B52D0" w:rsidP="00DA534B">
      <w:pPr>
        <w:spacing w:after="60"/>
        <w:jc w:val="both"/>
      </w:pPr>
      <w:r w:rsidRPr="00DA534B">
        <w:rPr>
          <w:b/>
        </w:rPr>
        <w:t>f)</w:t>
      </w:r>
      <w:r w:rsidRPr="00DA534B">
        <w:t xml:space="preserve"> A empresa contratada deverá fornecer, antes do início dos serviços, em prazo máximo de 5 dias a partir da assinatura do contrato:</w:t>
      </w:r>
    </w:p>
    <w:p w:rsidR="001B52D0" w:rsidRPr="00DA534B" w:rsidRDefault="001B52D0" w:rsidP="001B52D0">
      <w:pPr>
        <w:numPr>
          <w:ilvl w:val="0"/>
          <w:numId w:val="2"/>
        </w:numPr>
        <w:suppressAutoHyphens/>
        <w:ind w:left="0" w:firstLine="0"/>
        <w:jc w:val="both"/>
      </w:pPr>
      <w:r w:rsidRPr="00DA534B">
        <w:t>ART de execução da obra;</w:t>
      </w:r>
    </w:p>
    <w:p w:rsidR="001B52D0" w:rsidRPr="00DA534B" w:rsidRDefault="001B52D0" w:rsidP="001B52D0">
      <w:pPr>
        <w:numPr>
          <w:ilvl w:val="0"/>
          <w:numId w:val="2"/>
        </w:numPr>
        <w:suppressAutoHyphens/>
        <w:ind w:left="0" w:firstLine="0"/>
        <w:jc w:val="both"/>
      </w:pPr>
      <w:r w:rsidRPr="00DA534B">
        <w:t>Comprovante da matricula da obra junto ao INSS;</w:t>
      </w:r>
    </w:p>
    <w:p w:rsidR="001B52D0" w:rsidRPr="00DA534B" w:rsidRDefault="001B52D0" w:rsidP="001B52D0">
      <w:pPr>
        <w:numPr>
          <w:ilvl w:val="0"/>
          <w:numId w:val="2"/>
        </w:numPr>
        <w:suppressAutoHyphens/>
        <w:ind w:left="0" w:firstLine="0"/>
        <w:jc w:val="both"/>
      </w:pPr>
      <w:r w:rsidRPr="00DA534B">
        <w:t>Diário de Obras;</w:t>
      </w:r>
    </w:p>
    <w:p w:rsidR="001B52D0" w:rsidRPr="00DA534B" w:rsidRDefault="001B52D0" w:rsidP="001B52D0">
      <w:pPr>
        <w:numPr>
          <w:ilvl w:val="0"/>
          <w:numId w:val="2"/>
        </w:numPr>
        <w:suppressAutoHyphens/>
        <w:ind w:left="0" w:firstLine="0"/>
        <w:jc w:val="both"/>
      </w:pPr>
      <w:r w:rsidRPr="00DA534B">
        <w:t>Cadastramento do ISSQN.</w:t>
      </w:r>
    </w:p>
    <w:p w:rsidR="001B52D0" w:rsidRDefault="001B52D0" w:rsidP="00DA534B">
      <w:pPr>
        <w:spacing w:after="60"/>
        <w:jc w:val="both"/>
      </w:pPr>
      <w:r w:rsidRPr="00DA534B">
        <w:rPr>
          <w:b/>
        </w:rPr>
        <w:t xml:space="preserve">g) </w:t>
      </w:r>
      <w:r w:rsidRPr="00DA534B">
        <w:t xml:space="preserve">A empresa deverá designar </w:t>
      </w:r>
      <w:r w:rsidRPr="00DA534B">
        <w:rPr>
          <w:b/>
          <w:u w:val="single"/>
        </w:rPr>
        <w:t>engenheiro civil ou arquiteto</w:t>
      </w:r>
      <w:r w:rsidR="00121B43">
        <w:rPr>
          <w:b/>
          <w:u w:val="single"/>
        </w:rPr>
        <w:t xml:space="preserve"> -</w:t>
      </w:r>
      <w:r w:rsidRPr="00DA534B">
        <w:rPr>
          <w:b/>
          <w:u w:val="single"/>
        </w:rPr>
        <w:t xml:space="preserve"> responsável técnico</w:t>
      </w:r>
      <w:r w:rsidRPr="00DA534B">
        <w:t>, para execução da obra, devendo apresentar ART de execução e comprovação de vínculo contratual com a empresa contratada.</w:t>
      </w:r>
    </w:p>
    <w:p w:rsidR="00DA534B" w:rsidRPr="00DA534B" w:rsidRDefault="00DA534B" w:rsidP="00DA534B">
      <w:pPr>
        <w:spacing w:after="60"/>
        <w:jc w:val="both"/>
      </w:pPr>
    </w:p>
    <w:p w:rsidR="00DA139F" w:rsidRPr="00457B70" w:rsidRDefault="00DA139F" w:rsidP="00DA139F">
      <w:pPr>
        <w:jc w:val="both"/>
        <w:rPr>
          <w:b/>
        </w:rPr>
      </w:pPr>
      <w:r w:rsidRPr="00457B70">
        <w:rPr>
          <w:b/>
        </w:rPr>
        <w:t>2. DA PARTICIPAÇÃO NA LICITAÇÃO</w:t>
      </w:r>
    </w:p>
    <w:p w:rsidR="00DA139F" w:rsidRPr="00457B70" w:rsidRDefault="00DA139F" w:rsidP="00DA139F">
      <w:pPr>
        <w:tabs>
          <w:tab w:val="left" w:pos="56"/>
          <w:tab w:val="left" w:pos="5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2"/>
          <w:tab w:val="left" w:pos="9629"/>
          <w:tab w:val="left" w:pos="10195"/>
          <w:tab w:val="left" w:pos="10762"/>
        </w:tabs>
        <w:autoSpaceDE w:val="0"/>
        <w:autoSpaceDN w:val="0"/>
        <w:adjustRightInd w:val="0"/>
        <w:spacing w:after="120"/>
        <w:jc w:val="both"/>
      </w:pPr>
      <w:r w:rsidRPr="00457B70">
        <w:t>2.1 Poderão participar deste Convite somente às pessoas jurídicas do ramo pertinente ao objeto desta licitação que atenderem todas as exigências, inclusive quanto à documentação, constantes deste Edital.</w:t>
      </w: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both"/>
        <w:rPr>
          <w:shd w:val="clear" w:color="auto" w:fill="FFFFFF"/>
        </w:rPr>
      </w:pPr>
      <w:r w:rsidRPr="00457B70">
        <w:t xml:space="preserve">2.2 </w:t>
      </w:r>
      <w:r w:rsidRPr="00457B70">
        <w:rPr>
          <w:shd w:val="clear" w:color="auto" w:fill="FFFFFF"/>
        </w:rPr>
        <w:t xml:space="preserve">A proponente deverá apresentar </w:t>
      </w:r>
      <w:r w:rsidRPr="00457B70">
        <w:rPr>
          <w:b/>
          <w:bCs/>
          <w:u w:val="single"/>
          <w:shd w:val="clear" w:color="auto" w:fill="FFFFFF"/>
        </w:rPr>
        <w:t>inicialmente e em separado dos envelopes</w:t>
      </w:r>
      <w:r w:rsidRPr="00457B70">
        <w:rPr>
          <w:shd w:val="clear" w:color="auto" w:fill="FFFFFF"/>
        </w:rPr>
        <w:t xml:space="preserve">, </w:t>
      </w:r>
      <w:r w:rsidRPr="00457B70">
        <w:rPr>
          <w:b/>
          <w:bCs/>
          <w:shd w:val="clear" w:color="auto" w:fill="FFFFFF"/>
        </w:rPr>
        <w:t xml:space="preserve">Declaração de que é Microempresa ou Empresa de Pequeno Porte </w:t>
      </w:r>
      <w:r w:rsidRPr="00457B70">
        <w:rPr>
          <w:shd w:val="clear" w:color="auto" w:fill="FFFFFF"/>
        </w:rPr>
        <w:t xml:space="preserve">(se for o caso), enquadrada na forma da Lei Complementar 123/2006 e IN 103/2007 do Departamento Nacional de Registro do Comércio (DNRC), </w:t>
      </w:r>
      <w:r w:rsidRPr="00457B70">
        <w:rPr>
          <w:b/>
          <w:bCs/>
          <w:shd w:val="clear" w:color="auto" w:fill="FFFFFF"/>
        </w:rPr>
        <w:t>sob pena de ser desconsiderada tal condição</w:t>
      </w:r>
      <w:r w:rsidRPr="00457B70">
        <w:rPr>
          <w:shd w:val="clear" w:color="auto" w:fill="FFFFFF"/>
        </w:rPr>
        <w:t xml:space="preserve"> (Modelo Anexo V deste Edital).</w:t>
      </w:r>
    </w:p>
    <w:p w:rsidR="00DA139F" w:rsidRPr="00457B70" w:rsidRDefault="00DA139F" w:rsidP="00DA139F">
      <w:pPr>
        <w:tabs>
          <w:tab w:val="left" w:pos="56"/>
          <w:tab w:val="left" w:pos="5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2"/>
          <w:tab w:val="left" w:pos="9629"/>
          <w:tab w:val="left" w:pos="10195"/>
          <w:tab w:val="left" w:pos="10762"/>
        </w:tabs>
        <w:autoSpaceDE w:val="0"/>
        <w:autoSpaceDN w:val="0"/>
        <w:adjustRightInd w:val="0"/>
        <w:spacing w:after="120"/>
        <w:jc w:val="both"/>
      </w:pPr>
      <w:r w:rsidRPr="00457B70">
        <w:t xml:space="preserve">2.3 Não poderão participar da presente licitação, as empresas que estejam cumprindo as sanções previstas nos incisos III e IV do art. 87 da Lei nº 8.666/93, bem como as empresas nas seguintes condições: </w:t>
      </w:r>
    </w:p>
    <w:p w:rsidR="00DA139F" w:rsidRPr="00457B70" w:rsidRDefault="00DA139F" w:rsidP="00DA139F">
      <w:pPr>
        <w:tabs>
          <w:tab w:val="left" w:pos="56"/>
          <w:tab w:val="left" w:pos="5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2"/>
          <w:tab w:val="left" w:pos="9629"/>
          <w:tab w:val="left" w:pos="10195"/>
          <w:tab w:val="left" w:pos="10762"/>
        </w:tabs>
        <w:autoSpaceDE w:val="0"/>
        <w:autoSpaceDN w:val="0"/>
        <w:adjustRightInd w:val="0"/>
        <w:spacing w:after="120"/>
        <w:jc w:val="both"/>
      </w:pPr>
      <w:r w:rsidRPr="00457B70">
        <w:tab/>
      </w:r>
      <w:r w:rsidRPr="00457B70">
        <w:tab/>
        <w:t>2.3.1 Com falência decretada;</w:t>
      </w:r>
    </w:p>
    <w:p w:rsidR="00DA139F" w:rsidRPr="00457B70" w:rsidRDefault="00DA139F" w:rsidP="00DA139F">
      <w:pPr>
        <w:tabs>
          <w:tab w:val="left" w:pos="56"/>
          <w:tab w:val="left" w:pos="5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62"/>
          <w:tab w:val="left" w:pos="9629"/>
          <w:tab w:val="left" w:pos="10195"/>
          <w:tab w:val="left" w:pos="10762"/>
        </w:tabs>
        <w:autoSpaceDE w:val="0"/>
        <w:autoSpaceDN w:val="0"/>
        <w:adjustRightInd w:val="0"/>
        <w:spacing w:after="120"/>
        <w:jc w:val="both"/>
      </w:pPr>
      <w:r w:rsidRPr="00457B70">
        <w:tab/>
      </w:r>
      <w:r w:rsidRPr="00457B70">
        <w:tab/>
        <w:t>2.3.2 Em consórcio.</w:t>
      </w: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both"/>
        <w:rPr>
          <w:shd w:val="clear" w:color="auto" w:fill="FFFFFF"/>
        </w:rPr>
      </w:pPr>
      <w:r w:rsidRPr="00457B70">
        <w:t xml:space="preserve">2.4 </w:t>
      </w:r>
      <w:r w:rsidRPr="00457B70">
        <w:rPr>
          <w:shd w:val="clear" w:color="auto" w:fill="FFFFFF"/>
        </w:rPr>
        <w:t>Não poderão participar na condição de Microempresas e Empresas de Pequeno Porte as que se enquadram nas hipóteses do §4º do art. 3º da Lei Complementar nº 123/2006.</w:t>
      </w:r>
    </w:p>
    <w:p w:rsidR="00DA139F" w:rsidRPr="00457B70" w:rsidRDefault="00DA139F" w:rsidP="00DA139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both"/>
      </w:pPr>
      <w:r w:rsidRPr="00457B70">
        <w:t>2.5 A participação neste certame implica aceitação de todas as condições estabelecidas neste instrumento convocatório.</w:t>
      </w:r>
    </w:p>
    <w:p w:rsidR="00DA139F" w:rsidRDefault="00DA139F" w:rsidP="00DA139F">
      <w:pPr>
        <w:jc w:val="both"/>
      </w:pPr>
      <w:r w:rsidRPr="00457B70">
        <w:t>2.6. É vedado ao agente político, ao servidor público de qualquer categoria, natureza ou condição e ao autor do projeto, básico ou executivo, celebrar contratos com a Administração Direta ou Indireta, por si ou como representante de terceiro, sob pena de nulidade, ressalvadas as exceções legais, conforme o Art. 9º da Lei Federal nº. 8.666/93.</w:t>
      </w:r>
    </w:p>
    <w:p w:rsidR="00121B43" w:rsidRPr="00457B70" w:rsidRDefault="00121B43" w:rsidP="00DA139F">
      <w:pPr>
        <w:jc w:val="both"/>
      </w:pPr>
    </w:p>
    <w:p w:rsidR="00DA139F" w:rsidRPr="00457B70" w:rsidRDefault="00DA139F" w:rsidP="00DA139F">
      <w:pPr>
        <w:jc w:val="both"/>
      </w:pPr>
      <w:r w:rsidRPr="00457B70">
        <w:t>2.7. Qualquer manifestação em relação à presente licitação fica condicionada à apresentação de documento de identificação e Instrumento Público de Procuração ou Instrumento Particular, com firma reconhecida. Em sendo sócio, dirigente, proprietário ou assemelhado, deverá apresentar cópia do Contrato Social e documento de identidade, até o início da sessão de abertura dos envelopes, em qualquer das hipóteses.</w:t>
      </w:r>
    </w:p>
    <w:p w:rsidR="00DA139F" w:rsidRPr="00457B70" w:rsidRDefault="00DA139F" w:rsidP="00DA139F"/>
    <w:p w:rsidR="00DA139F" w:rsidRPr="00457B70" w:rsidRDefault="00DA139F" w:rsidP="00DA139F">
      <w:pPr>
        <w:jc w:val="both"/>
        <w:rPr>
          <w:b/>
        </w:rPr>
      </w:pPr>
      <w:r w:rsidRPr="00457B70">
        <w:rPr>
          <w:b/>
        </w:rPr>
        <w:t>Observação: A Licitante que não se fizer presente no dia da abertura do envelope contendo a documentação, poderá enviar junto com a documentação uma Declaração, desistindo do prazo legal a que tinha direito para interposição de eventual recurso ou impugnação na fase de habilitação, desde que seja habilitada a participar do certame.</w:t>
      </w:r>
    </w:p>
    <w:p w:rsidR="00DA139F" w:rsidRPr="00457B70" w:rsidRDefault="00DA139F" w:rsidP="00DA139F"/>
    <w:p w:rsidR="00DA139F" w:rsidRPr="00457B70" w:rsidRDefault="00DA139F" w:rsidP="00DA139F">
      <w:pPr>
        <w:jc w:val="both"/>
        <w:rPr>
          <w:b/>
        </w:rPr>
      </w:pPr>
      <w:r w:rsidRPr="00457B70">
        <w:rPr>
          <w:b/>
        </w:rPr>
        <w:t>3. DO CREDENCIAMENTO</w:t>
      </w:r>
    </w:p>
    <w:p w:rsidR="00DA139F" w:rsidRPr="00457B70" w:rsidRDefault="00DA139F" w:rsidP="00DA139F">
      <w:pPr>
        <w:spacing w:after="120"/>
        <w:jc w:val="both"/>
      </w:pPr>
      <w:r w:rsidRPr="00457B70">
        <w:t>3.1. A licitante apresentará, na sessão pública da Carta Convite, para fins de credenciamento:</w:t>
      </w:r>
    </w:p>
    <w:p w:rsidR="00DA139F" w:rsidRPr="00457B70" w:rsidRDefault="00DA139F" w:rsidP="00DA139F">
      <w:pPr>
        <w:spacing w:after="120"/>
        <w:jc w:val="both"/>
      </w:pPr>
      <w:r w:rsidRPr="00457B70">
        <w:t>3.1.1. se representante legal da licitante, documento(s) que confirme(m) tal condição (Registro comercial no caso de empresa individual, ato constitutivo, estatuto ou contrato social em vigor, devidamente registrado, em se tratando de sociedades comerciais e, no caso de sociedade por ações, acompanhado de documento de eleição de seus administradores, e, ainda, decreto de autorização, em se tratando de empresa ou sociedade estrangeira em funcionamento no País. Tais documentos deverão ser autenticados ou cópias simples acompanhadas de originais para autenticação, comprovando a existência dos necessários poderes para formulação de propostas e para prática de todos os demais atos inerentes à licitação).</w:t>
      </w:r>
    </w:p>
    <w:p w:rsidR="00DA139F" w:rsidRPr="00457B70" w:rsidRDefault="00DA139F" w:rsidP="00DA139F">
      <w:pPr>
        <w:spacing w:after="120"/>
        <w:jc w:val="both"/>
      </w:pPr>
      <w:r w:rsidRPr="00457B70">
        <w:t>3.1.2. se procurador, preposto ou credenciado da licitante, procuração ou termo de credenciamento (conforme modelo Anexo VI), outorgado pelo(s) representante(s) legal(is) da licitante, comprovando a existência dos necessários poderes para formulação de propostas e para prática de todos os demais atos inerentes à licitação, acompanhado de documento(s) que confirme(m) ser o outorgante representante(s) legal(is) da licitante (Registro comercial no caso de empresa individual, ato constitutivo, estatuto ou contrato social em vigor, devidamente registrado, em se tratando de sociedades comerciais e, no caso de sociedade por ações, acompanhado de documento de eleição de seus administradores, e, ainda, decreto de autorização, em se tratando de empresa ou sociedade estrangeira em funcionamento no País. Tais documentos deverão ser autenticados ou cópias simples acompanhadas de originais para autenticação).</w:t>
      </w:r>
    </w:p>
    <w:p w:rsidR="00DA139F" w:rsidRPr="00457B70" w:rsidRDefault="00DA139F" w:rsidP="00DA139F">
      <w:pPr>
        <w:jc w:val="both"/>
        <w:rPr>
          <w:b/>
        </w:rPr>
      </w:pPr>
    </w:p>
    <w:p w:rsidR="00DA139F" w:rsidRPr="00457B70" w:rsidRDefault="00DA139F" w:rsidP="00DA139F">
      <w:pPr>
        <w:jc w:val="both"/>
        <w:rPr>
          <w:b/>
        </w:rPr>
      </w:pPr>
      <w:r w:rsidRPr="00457B70">
        <w:rPr>
          <w:b/>
        </w:rPr>
        <w:t>4. DA APRESENTAÇÃO DOS DOCUMENTOS DE HABILITAÇÃO E DA PROPOSTA</w:t>
      </w:r>
    </w:p>
    <w:p w:rsidR="00DA139F" w:rsidRPr="00457B70" w:rsidRDefault="00DA139F" w:rsidP="00DA139F">
      <w:pPr>
        <w:jc w:val="both"/>
      </w:pPr>
      <w:r w:rsidRPr="00457B70">
        <w:t>4.1. Os documentos de habilitação e a proposta financeira deverão ser entregues em envelopes separados, numerados de 01 e 02, respectivamente, e entregues diretamente à Comissão Permanente de Licitações. Não serão aceitos envelopes, contendo documentos de habilitação e propostas financeiras entregues, em local diverso do especificado no – PREÂMBULO e que, por qualquer razão, não tenham chegado a Comissão Permanente de Licitações até a data e o horário de início da sessão pública da Carta Convite. Os envelopes deverão estar fechados, contendo na parte externa a seguinte inscrição:</w:t>
      </w:r>
    </w:p>
    <w:p w:rsidR="00DA139F" w:rsidRPr="00457B70" w:rsidRDefault="00DA139F" w:rsidP="00DA139F">
      <w:pPr>
        <w:jc w:val="both"/>
      </w:pP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PREFEITURA MUNICIPAL DE NOVO BARREIRO</w:t>
      </w: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PROCESSO LICITATÓRIO Nº 0</w:t>
      </w:r>
      <w:r w:rsidR="00106570">
        <w:rPr>
          <w:rFonts w:ascii="Times New Roman" w:hAnsi="Times New Roman"/>
          <w:color w:val="auto"/>
          <w:sz w:val="24"/>
          <w:szCs w:val="24"/>
        </w:rPr>
        <w:t>23</w:t>
      </w:r>
      <w:r>
        <w:rPr>
          <w:rFonts w:ascii="Times New Roman" w:hAnsi="Times New Roman"/>
          <w:color w:val="auto"/>
          <w:sz w:val="24"/>
          <w:szCs w:val="24"/>
        </w:rPr>
        <w:t>/</w:t>
      </w:r>
      <w:r w:rsidRPr="00DA139F">
        <w:rPr>
          <w:rFonts w:ascii="Times New Roman" w:hAnsi="Times New Roman"/>
          <w:color w:val="auto"/>
          <w:sz w:val="24"/>
          <w:szCs w:val="24"/>
        </w:rPr>
        <w:t>2014</w:t>
      </w: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CARTA CONVITE Nº 00</w:t>
      </w:r>
      <w:r w:rsidR="00106570">
        <w:rPr>
          <w:rFonts w:ascii="Times New Roman" w:hAnsi="Times New Roman"/>
          <w:color w:val="auto"/>
          <w:sz w:val="24"/>
          <w:szCs w:val="24"/>
        </w:rPr>
        <w:t>5</w:t>
      </w:r>
      <w:r w:rsidRPr="00DA139F">
        <w:rPr>
          <w:rFonts w:ascii="Times New Roman" w:hAnsi="Times New Roman"/>
          <w:color w:val="auto"/>
          <w:sz w:val="24"/>
          <w:szCs w:val="24"/>
        </w:rPr>
        <w:t>/2014</w:t>
      </w: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ENVELOPE Nº 01 – DOCUMENTAÇÃO DE HABILITAÇÃO</w:t>
      </w:r>
    </w:p>
    <w:p w:rsidR="00DA139F" w:rsidRPr="00457B70" w:rsidRDefault="00DA139F" w:rsidP="00DA139F">
      <w:pPr>
        <w:widowControl w:val="0"/>
        <w:pBdr>
          <w:top w:val="single" w:sz="4" w:space="1" w:color="auto"/>
          <w:left w:val="single" w:sz="4" w:space="4" w:color="auto"/>
          <w:bottom w:val="single" w:sz="4" w:space="1" w:color="auto"/>
          <w:right w:val="single" w:sz="4" w:space="4" w:color="auto"/>
        </w:pBdr>
        <w:jc w:val="both"/>
        <w:rPr>
          <w:b/>
        </w:rPr>
      </w:pPr>
      <w:r w:rsidRPr="00457B70">
        <w:rPr>
          <w:b/>
        </w:rPr>
        <w:t xml:space="preserve">LICITANTE: NOME DA LICITANTE </w:t>
      </w:r>
    </w:p>
    <w:p w:rsidR="00DA139F" w:rsidRPr="00457B70" w:rsidRDefault="00DA139F" w:rsidP="00DA139F">
      <w:pPr>
        <w:widowControl w:val="0"/>
        <w:pBdr>
          <w:top w:val="single" w:sz="4" w:space="1" w:color="auto"/>
          <w:left w:val="single" w:sz="4" w:space="4" w:color="auto"/>
          <w:bottom w:val="single" w:sz="4" w:space="1" w:color="auto"/>
          <w:right w:val="single" w:sz="4" w:space="4" w:color="auto"/>
        </w:pBdr>
        <w:jc w:val="both"/>
        <w:rPr>
          <w:b/>
        </w:rPr>
      </w:pPr>
      <w:r w:rsidRPr="00457B70">
        <w:rPr>
          <w:b/>
        </w:rPr>
        <w:t>CNPJ:</w:t>
      </w:r>
    </w:p>
    <w:p w:rsidR="00DA139F" w:rsidRDefault="00DA139F" w:rsidP="00DA139F">
      <w:pPr>
        <w:widowControl w:val="0"/>
        <w:jc w:val="both"/>
        <w:rPr>
          <w:b/>
        </w:rPr>
      </w:pPr>
    </w:p>
    <w:p w:rsidR="00DA139F" w:rsidRDefault="00DA139F" w:rsidP="00DA139F">
      <w:pPr>
        <w:widowControl w:val="0"/>
        <w:jc w:val="both"/>
        <w:rPr>
          <w:b/>
        </w:rPr>
      </w:pPr>
    </w:p>
    <w:p w:rsidR="00DA139F" w:rsidRPr="00457B70" w:rsidRDefault="00DA139F" w:rsidP="00DA139F">
      <w:pPr>
        <w:widowControl w:val="0"/>
        <w:jc w:val="both"/>
        <w:rPr>
          <w:b/>
        </w:rPr>
      </w:pP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PREFEITURA MUNICIPAL DE NOVO BARREIRO</w:t>
      </w: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PROCESSO LICITATÓRIO Nº 0</w:t>
      </w:r>
      <w:r w:rsidR="00106570">
        <w:rPr>
          <w:rFonts w:ascii="Times New Roman" w:hAnsi="Times New Roman"/>
          <w:color w:val="auto"/>
          <w:sz w:val="24"/>
          <w:szCs w:val="24"/>
        </w:rPr>
        <w:t>23</w:t>
      </w:r>
      <w:r w:rsidRPr="00DA139F">
        <w:rPr>
          <w:rFonts w:ascii="Times New Roman" w:hAnsi="Times New Roman"/>
          <w:color w:val="auto"/>
          <w:sz w:val="24"/>
          <w:szCs w:val="24"/>
        </w:rPr>
        <w:t>/2014</w:t>
      </w: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CARTA CONVITE Nº 00</w:t>
      </w:r>
      <w:r>
        <w:rPr>
          <w:rFonts w:ascii="Times New Roman" w:hAnsi="Times New Roman"/>
          <w:color w:val="auto"/>
          <w:sz w:val="24"/>
          <w:szCs w:val="24"/>
        </w:rPr>
        <w:t>5</w:t>
      </w:r>
      <w:r w:rsidRPr="00DA139F">
        <w:rPr>
          <w:rFonts w:ascii="Times New Roman" w:hAnsi="Times New Roman"/>
          <w:color w:val="auto"/>
          <w:sz w:val="24"/>
          <w:szCs w:val="24"/>
        </w:rPr>
        <w:t>/2014</w:t>
      </w: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ENVELOPE Nº 02 – PROPOSTA FINANCEIRA</w:t>
      </w:r>
    </w:p>
    <w:p w:rsidR="00DA139F" w:rsidRPr="00DA139F" w:rsidRDefault="00DA139F" w:rsidP="00DA139F">
      <w:pPr>
        <w:pStyle w:val="Ttulo2"/>
        <w:keepNext w:val="0"/>
        <w:keepLines w:val="0"/>
        <w:widowControl w:val="0"/>
        <w:numPr>
          <w:ilvl w:val="1"/>
          <w:numId w:val="6"/>
        </w:numPr>
        <w:pBdr>
          <w:top w:val="single" w:sz="4" w:space="1" w:color="auto"/>
          <w:left w:val="single" w:sz="4" w:space="4" w:color="auto"/>
          <w:bottom w:val="single" w:sz="4" w:space="1" w:color="auto"/>
          <w:right w:val="single" w:sz="4" w:space="4" w:color="auto"/>
        </w:pBdr>
        <w:tabs>
          <w:tab w:val="left" w:pos="0"/>
          <w:tab w:val="left" w:pos="204"/>
        </w:tabs>
        <w:suppressAutoHyphens/>
        <w:autoSpaceDE w:val="0"/>
        <w:spacing w:before="0"/>
        <w:jc w:val="both"/>
        <w:rPr>
          <w:rFonts w:ascii="Times New Roman" w:hAnsi="Times New Roman"/>
          <w:color w:val="auto"/>
          <w:sz w:val="24"/>
          <w:szCs w:val="24"/>
        </w:rPr>
      </w:pPr>
      <w:r w:rsidRPr="00DA139F">
        <w:rPr>
          <w:rFonts w:ascii="Times New Roman" w:hAnsi="Times New Roman"/>
          <w:color w:val="auto"/>
          <w:sz w:val="24"/>
          <w:szCs w:val="24"/>
        </w:rPr>
        <w:t>LICITANTE: NOME DA LICITANTE</w:t>
      </w:r>
    </w:p>
    <w:p w:rsidR="00DA139F" w:rsidRPr="00457B70" w:rsidRDefault="00DA139F" w:rsidP="00DA139F">
      <w:pPr>
        <w:pBdr>
          <w:top w:val="single" w:sz="4" w:space="1" w:color="auto"/>
          <w:left w:val="single" w:sz="4" w:space="4" w:color="auto"/>
          <w:bottom w:val="single" w:sz="4" w:space="1" w:color="auto"/>
          <w:right w:val="single" w:sz="4" w:space="4" w:color="auto"/>
        </w:pBdr>
        <w:rPr>
          <w:b/>
        </w:rPr>
      </w:pPr>
      <w:r w:rsidRPr="00457B70">
        <w:rPr>
          <w:b/>
        </w:rPr>
        <w:t>CNPJ:</w:t>
      </w:r>
    </w:p>
    <w:p w:rsidR="00DA139F" w:rsidRPr="00457B70" w:rsidRDefault="00DA139F" w:rsidP="00DA139F"/>
    <w:p w:rsidR="00DA139F" w:rsidRPr="00457B70" w:rsidRDefault="00DA139F" w:rsidP="00DA139F">
      <w:pPr>
        <w:jc w:val="both"/>
        <w:rPr>
          <w:b/>
        </w:rPr>
      </w:pPr>
      <w:r w:rsidRPr="00457B70">
        <w:rPr>
          <w:b/>
        </w:rPr>
        <w:t>4.2. O envelope nº 01 deverá conter:</w:t>
      </w:r>
    </w:p>
    <w:p w:rsidR="00DA139F" w:rsidRPr="00457B70" w:rsidRDefault="00DA139F" w:rsidP="00DA139F">
      <w:pPr>
        <w:jc w:val="both"/>
        <w:rPr>
          <w:b/>
        </w:rPr>
      </w:pPr>
    </w:p>
    <w:p w:rsidR="00DA139F" w:rsidRDefault="009C5FD5" w:rsidP="00FC3C79">
      <w:pPr>
        <w:jc w:val="both"/>
      </w:pPr>
      <w:r>
        <w:t xml:space="preserve">a) </w:t>
      </w:r>
      <w:r w:rsidR="00DA139F" w:rsidRPr="00457B70">
        <w:t>Comprovante de inscrição no cadastro nacional de pessoas jurídica (CNPJ);</w:t>
      </w:r>
    </w:p>
    <w:p w:rsidR="00DA139F" w:rsidRPr="00DA534B" w:rsidRDefault="009C5FD5" w:rsidP="00FC3C79">
      <w:pPr>
        <w:jc w:val="both"/>
      </w:pPr>
      <w:r>
        <w:t>b</w:t>
      </w:r>
      <w:r w:rsidR="00DA139F" w:rsidRPr="00DA534B">
        <w:t>) Certidão Negativa de Débito Junto ao INSS (CND);</w:t>
      </w:r>
    </w:p>
    <w:p w:rsidR="00DA139F" w:rsidRPr="00DA534B" w:rsidRDefault="009C5FD5" w:rsidP="00DA139F">
      <w:pPr>
        <w:jc w:val="both"/>
      </w:pPr>
      <w:r>
        <w:t>c</w:t>
      </w:r>
      <w:r w:rsidR="00DA139F" w:rsidRPr="00DA534B">
        <w:t>) Prova de Regularidade com a Fazenda Estadual;</w:t>
      </w:r>
    </w:p>
    <w:p w:rsidR="00DA139F" w:rsidRPr="00DA534B" w:rsidRDefault="009C5FD5" w:rsidP="00DA139F">
      <w:pPr>
        <w:jc w:val="both"/>
      </w:pPr>
      <w:r>
        <w:t>d</w:t>
      </w:r>
      <w:r w:rsidR="00DA139F" w:rsidRPr="00DA534B">
        <w:t>) Prova de Regularidade Federal através da Certidão conjunta negativa de débitos relativos a Tributos Federais e a Dívida Ativa da União, expedida pela Procuradoria-Geral da Fazenda Nacional e Receita Federal do Brasil.</w:t>
      </w:r>
    </w:p>
    <w:p w:rsidR="00DA139F" w:rsidRPr="00DA534B" w:rsidRDefault="009C5FD5" w:rsidP="00DA139F">
      <w:pPr>
        <w:jc w:val="both"/>
      </w:pPr>
      <w:r>
        <w:t>e</w:t>
      </w:r>
      <w:r w:rsidR="00DA139F" w:rsidRPr="00DA534B">
        <w:t>) Prova de Regularidade com a Fazenda Municipal, sendo do domicílio ou sede do licitante;</w:t>
      </w:r>
    </w:p>
    <w:p w:rsidR="00DA139F" w:rsidRDefault="009C5FD5" w:rsidP="00DA139F">
      <w:pPr>
        <w:jc w:val="both"/>
      </w:pPr>
      <w:r>
        <w:t>f</w:t>
      </w:r>
      <w:r w:rsidR="00DA139F" w:rsidRPr="00DA534B">
        <w:t>) Certificado de Regularidade junto ao FGTS;</w:t>
      </w:r>
    </w:p>
    <w:p w:rsidR="00DA139F" w:rsidRPr="00DA534B" w:rsidRDefault="009C5FD5" w:rsidP="00DA139F">
      <w:pPr>
        <w:jc w:val="both"/>
      </w:pPr>
      <w:r>
        <w:t>g</w:t>
      </w:r>
      <w:r w:rsidR="00DA139F" w:rsidRPr="00DA534B">
        <w:t>) Certidão Negativa de Débitos Trabalhista em cumprimento a Lei nº12.440/2011, emitida pelo Tribunal Superior do Trabalho (</w:t>
      </w:r>
      <w:hyperlink r:id="rId7" w:history="1">
        <w:r w:rsidR="00DA139F" w:rsidRPr="00DA534B">
          <w:rPr>
            <w:rStyle w:val="Hyperlink"/>
            <w:rFonts w:eastAsia="MS Mincho"/>
          </w:rPr>
          <w:t>http://www.tst.jus.br/certidao</w:t>
        </w:r>
      </w:hyperlink>
      <w:r w:rsidR="00DA139F" w:rsidRPr="00DA534B">
        <w:t xml:space="preserve">).                                                                                                                                                                                                                   </w:t>
      </w:r>
    </w:p>
    <w:p w:rsidR="00DA139F" w:rsidRPr="00DA534B" w:rsidRDefault="009C5FD5" w:rsidP="00DA139F">
      <w:pPr>
        <w:tabs>
          <w:tab w:val="left" w:pos="900"/>
        </w:tabs>
        <w:jc w:val="both"/>
      </w:pPr>
      <w:r>
        <w:t>h</w:t>
      </w:r>
      <w:r w:rsidR="00DA139F" w:rsidRPr="00DA534B">
        <w:t>)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DA139F" w:rsidRPr="00DA534B" w:rsidRDefault="00DA139F" w:rsidP="00DA139F">
      <w:pPr>
        <w:tabs>
          <w:tab w:val="left" w:pos="900"/>
        </w:tabs>
        <w:jc w:val="both"/>
      </w:pPr>
      <w:r w:rsidRPr="00DA534B">
        <w:t>i) Declaração de Não Empregador de Menor. (Anexo I)</w:t>
      </w:r>
    </w:p>
    <w:p w:rsidR="00DA139F" w:rsidRDefault="00DA139F" w:rsidP="00DA139F">
      <w:pPr>
        <w:tabs>
          <w:tab w:val="left" w:pos="900"/>
        </w:tabs>
        <w:jc w:val="both"/>
      </w:pPr>
      <w:r w:rsidRPr="00DA534B">
        <w:t>j) Declaração de reconhecimento do local da obra. (Anexo III)</w:t>
      </w:r>
    </w:p>
    <w:p w:rsidR="00DA139F" w:rsidRPr="00DA534B" w:rsidRDefault="00DA139F" w:rsidP="00DA139F">
      <w:pPr>
        <w:tabs>
          <w:tab w:val="left" w:pos="900"/>
        </w:tabs>
        <w:jc w:val="both"/>
      </w:pPr>
      <w:r w:rsidRPr="00DA534B">
        <w:t>k) Declaração de Aceitabilidade das condições do Edital. (Anexo V)</w:t>
      </w:r>
    </w:p>
    <w:p w:rsidR="00DA139F" w:rsidRPr="00DA534B" w:rsidRDefault="00DA139F" w:rsidP="00DA139F">
      <w:pPr>
        <w:tabs>
          <w:tab w:val="left" w:pos="900"/>
        </w:tabs>
        <w:jc w:val="both"/>
      </w:pPr>
      <w:r w:rsidRPr="00DA534B">
        <w:t xml:space="preserve">l) Certificado de Registro de Pessoa Jurídica emitido pelo Conselho Regional de Engenharia, </w:t>
      </w:r>
      <w:r w:rsidR="009C5FD5">
        <w:t xml:space="preserve">Arquitetura e Agronomia (CREA) ou CAU </w:t>
      </w:r>
      <w:r w:rsidRPr="00DA534B">
        <w:t>bem como o Certificado de Registro Profissional, também emitida pelo CREA</w:t>
      </w:r>
      <w:r w:rsidR="009C5FD5">
        <w:t xml:space="preserve"> ou CAU</w:t>
      </w:r>
      <w:r w:rsidRPr="00DA534B">
        <w:t>, de seu responsável técnico. Este último é exigido somente se o(s) responsável(eis) técnico(s) não constar(em) no primeiro.</w:t>
      </w:r>
    </w:p>
    <w:p w:rsidR="00DA139F" w:rsidRPr="00DA534B" w:rsidRDefault="00DA139F" w:rsidP="00DA139F">
      <w:pPr>
        <w:spacing w:after="60"/>
        <w:jc w:val="both"/>
      </w:pPr>
      <w:r w:rsidRPr="00DA534B">
        <w:t xml:space="preserve">m) Deverá ser informado em documento o nome, endereço, telefone ou fax, de uma pessoa para assinar o contrato entre a empresa e o Município de </w:t>
      </w:r>
      <w:r w:rsidR="002E7095">
        <w:t>Novo Barreiro</w:t>
      </w:r>
      <w:r w:rsidRPr="00DA534B">
        <w:t>, devendo ser comunicado sempre que houver troca ou substituição de responsável.</w:t>
      </w:r>
    </w:p>
    <w:p w:rsidR="00DA139F" w:rsidRPr="00457B70" w:rsidRDefault="00DA139F" w:rsidP="00DA139F">
      <w:pPr>
        <w:pStyle w:val="Corpodetexto"/>
        <w:ind w:right="34"/>
        <w:rPr>
          <w:sz w:val="24"/>
          <w:szCs w:val="24"/>
        </w:rPr>
      </w:pPr>
      <w:r w:rsidRPr="00DA534B">
        <w:rPr>
          <w:b/>
          <w:bCs/>
          <w:sz w:val="24"/>
          <w:szCs w:val="24"/>
        </w:rPr>
        <w:t xml:space="preserve">4.2.2) </w:t>
      </w:r>
      <w:r w:rsidRPr="00DA534B">
        <w:rPr>
          <w:sz w:val="24"/>
          <w:szCs w:val="24"/>
        </w:rPr>
        <w:t xml:space="preserve">Para usufruir dos benefícios previstos nos art. 42 à 45 da Lei Complementar 123, de 14 de dezembro de 2006, a empresa deverá apresentar, documento emitido </w:t>
      </w:r>
      <w:r w:rsidRPr="00457B70">
        <w:rPr>
          <w:sz w:val="24"/>
          <w:szCs w:val="24"/>
        </w:rPr>
        <w:t>4.2.1 Observações relativas aos documentos de habilitação:</w:t>
      </w:r>
    </w:p>
    <w:p w:rsidR="00DA139F" w:rsidRPr="00457B70" w:rsidRDefault="00DA139F" w:rsidP="00DA139F">
      <w:pPr>
        <w:spacing w:after="120"/>
        <w:ind w:right="34"/>
        <w:jc w:val="both"/>
      </w:pPr>
      <w:r w:rsidRPr="00457B70">
        <w:t>4.2.1.1 Não será causa de inabilitação a mera irregularidade formal que não afete o conteúdo e a idoneidade do documento ou impeça o seu entendimento.</w:t>
      </w:r>
    </w:p>
    <w:p w:rsidR="00DA139F" w:rsidRPr="00457B70" w:rsidRDefault="00DA139F" w:rsidP="00DA139F">
      <w:pPr>
        <w:spacing w:after="120"/>
        <w:ind w:right="34"/>
        <w:jc w:val="both"/>
      </w:pPr>
      <w:r w:rsidRPr="00457B70">
        <w:t>4.2.1.2 Não existindo data de validade nas certidões e/ou nos certificados exigidos para habilitação, somente serão aceitos se com prazo de expedição não superior a 60 (sessenta) dias da data da sessão pública da Tomada de Preços ou, se emitidos por prazo indeterminado, conforme legislação do órgão expedidor.</w:t>
      </w:r>
    </w:p>
    <w:p w:rsidR="00DA139F" w:rsidRPr="00457B70" w:rsidRDefault="00DA139F" w:rsidP="00DA139F">
      <w:pPr>
        <w:pStyle w:val="Corpodetexto21"/>
        <w:rPr>
          <w:rFonts w:ascii="Times New Roman" w:hAnsi="Times New Roman"/>
          <w:b/>
          <w:smallCaps/>
          <w:sz w:val="24"/>
        </w:rPr>
      </w:pPr>
      <w:r w:rsidRPr="00457B70">
        <w:rPr>
          <w:rFonts w:ascii="Times New Roman" w:hAnsi="Times New Roman"/>
          <w:b/>
          <w:smallCaps/>
          <w:sz w:val="24"/>
        </w:rPr>
        <w:t>4.3 DA HABILITAÇÃO DAS ME E EPP</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 xml:space="preserve">a) As microempresas e empresas de pequeno porte, por ocasião da participação, deverão apresentar toda a documentação exigida para efeito de comprovação de regularidade fiscal, </w:t>
      </w:r>
      <w:r w:rsidRPr="009C5FD5">
        <w:rPr>
          <w:rFonts w:ascii="Times New Roman" w:hAnsi="Times New Roman"/>
          <w:sz w:val="24"/>
        </w:rPr>
        <w:lastRenderedPageBreak/>
        <w:t>mesmo que esta apresente alguma restrição, atendendo o que determina o art. 43 da Lei Complementar 123/06.</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b) Havendo alguma restrição na comprovação da regularidade fiscal, será assegurado, às mesmas,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c) A não regularização da documentação, no prazo previsto no subitem anterior, implicará decadência do direito à contratação, sem prejuízo das sanções previstas no art. 81 da Lei Federal 8.666/93, sendo facultado à Administração convocar os licitantes remanescentes, na ordem de classificação, para a assinatura do contrato, ou revogar a licitação.</w:t>
      </w:r>
    </w:p>
    <w:p w:rsidR="00DA139F" w:rsidRPr="009C5FD5" w:rsidRDefault="00DA139F" w:rsidP="00DA139F">
      <w:pPr>
        <w:pStyle w:val="Corpodetexto21"/>
        <w:rPr>
          <w:rFonts w:ascii="Times New Roman" w:hAnsi="Times New Roman"/>
          <w:b/>
          <w:sz w:val="24"/>
        </w:rPr>
      </w:pPr>
      <w:r w:rsidRPr="009C5FD5">
        <w:rPr>
          <w:rFonts w:ascii="Times New Roman" w:hAnsi="Times New Roman"/>
          <w:b/>
          <w:sz w:val="24"/>
        </w:rPr>
        <w:t>OBSERVAÇÕES:</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 Os prazos máximos de validade das Certidões de Quitação ou Regularidade, caso não constem nas mesmas, serão de 03 ( três)  meses a contar da data de emissão.</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 Os documentos deverão ser apresentados em originais ou fotocópias, desde que autenticadas em Cartório ou por funcionário habilitado do Setor de Licitações. Em caso de autenticação por funcionário da Prefeitura Municipal de Novo Barreiro - RS</w:t>
      </w:r>
      <w:r w:rsidR="00FC3C79">
        <w:rPr>
          <w:rFonts w:ascii="Times New Roman" w:hAnsi="Times New Roman"/>
          <w:sz w:val="24"/>
        </w:rPr>
        <w:t>, deverão ser encaminhadas 24 (</w:t>
      </w:r>
      <w:r w:rsidRPr="009C5FD5">
        <w:rPr>
          <w:rFonts w:ascii="Times New Roman" w:hAnsi="Times New Roman"/>
          <w:sz w:val="24"/>
        </w:rPr>
        <w:t>vinte e quatro) horas antes da data prevista para entrega/abertura, sob pena de não nos responsabilizarmos em efetuar a autenticação no prazo hábil.</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 Os documentos emitidos pela Internet, poderão ter a sua validade verificada pela Comissão Permanente de Licitações. Tal procedimento dar-se-á no momento da análise dos documentos, onde serão selecionados, de forma aleatória os documentos que terão sua autenticidade conferida no site do respectivo órgão.</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 A constatação, a qualquer tempo, de adulteração ou falsificação dos documentos apresentados, ensejará aplicação da penalidade de suspensão temporária do direito de licitar e contratar com a administração pública, pelo prazo de até 02 (dois) anos, bem como declaração de inidoneidade da empresa, independentemente das medidas penais cabíveis.</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 As empresa licitantes estão obrigadas, no que diz respeito a habilitação no certame, a apresentar toda a documentação supracitada, comprovando a sua regularidade perante os referidos órgãos, sendo que tais documentos deverão ser entregues acondicionados em envelopes devidamente identificados.</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 Entretanto, caso seja apresentado documento com prazo de validade vencido, e se o mesmo estiver disponível na Internet, a Comissão Permanente de Licitações poderá, no momento da sessão de abertura e recebimento dos envelopes comprovar a regularidade da empresa perante o referido órgão.</w:t>
      </w:r>
    </w:p>
    <w:p w:rsidR="00DA139F" w:rsidRPr="009C5FD5" w:rsidRDefault="00DA139F" w:rsidP="00DA139F">
      <w:pPr>
        <w:pStyle w:val="Corpodetexto21"/>
        <w:spacing w:after="120"/>
        <w:rPr>
          <w:rFonts w:ascii="Times New Roman" w:hAnsi="Times New Roman"/>
          <w:sz w:val="24"/>
        </w:rPr>
      </w:pPr>
      <w:r w:rsidRPr="009C5FD5">
        <w:rPr>
          <w:rFonts w:ascii="Times New Roman" w:hAnsi="Times New Roman"/>
          <w:sz w:val="24"/>
        </w:rPr>
        <w:t>* A Comissão Permanente de Licitações, se impedida de realizar tal procedimento, em virtude de problemas relativos a falha da página eletrônica do órgão ou outro problema superveniente, que impeça a comprovação da regularidade da empresa, efetuará a inabilitação da licitante.</w:t>
      </w:r>
    </w:p>
    <w:p w:rsidR="00DA139F" w:rsidRDefault="00DA139F" w:rsidP="00DA139F">
      <w:pPr>
        <w:pStyle w:val="Corpodetexto21"/>
        <w:spacing w:after="120"/>
        <w:rPr>
          <w:rFonts w:ascii="Times New Roman" w:hAnsi="Times New Roman"/>
          <w:sz w:val="24"/>
        </w:rPr>
      </w:pPr>
      <w:r w:rsidRPr="009C5FD5">
        <w:rPr>
          <w:rFonts w:ascii="Times New Roman" w:hAnsi="Times New Roman"/>
          <w:sz w:val="24"/>
        </w:rPr>
        <w:t>* O referido nos itens anteriores não exime as licitantes de apresentação da comprovação de regularidade exigida no item "Conteúdo obrigatório do envelope 01 - documentação" deste edital, sendo que tal procedimento só será efetuado em casos excepcionais, visando agilizar o procedimento licitatório.</w:t>
      </w:r>
    </w:p>
    <w:p w:rsidR="00FC3C79" w:rsidRPr="009C5FD5" w:rsidRDefault="00FC3C79" w:rsidP="00DA139F">
      <w:pPr>
        <w:pStyle w:val="Corpodetexto21"/>
        <w:spacing w:after="120"/>
        <w:rPr>
          <w:rFonts w:ascii="Times New Roman" w:hAnsi="Times New Roman"/>
          <w:sz w:val="24"/>
        </w:rPr>
      </w:pPr>
    </w:p>
    <w:p w:rsidR="00DA139F" w:rsidRPr="00457B70" w:rsidRDefault="00DA139F" w:rsidP="00DA139F">
      <w:pPr>
        <w:jc w:val="both"/>
        <w:rPr>
          <w:b/>
        </w:rPr>
      </w:pPr>
      <w:r w:rsidRPr="00457B70">
        <w:rPr>
          <w:b/>
        </w:rPr>
        <w:lastRenderedPageBreak/>
        <w:t>5. DA PROPOSTA FINANCEIRA</w:t>
      </w:r>
    </w:p>
    <w:p w:rsidR="00DA139F" w:rsidRPr="00457B70" w:rsidRDefault="00DA139F" w:rsidP="00DA139F">
      <w:pPr>
        <w:spacing w:after="120"/>
        <w:jc w:val="both"/>
      </w:pPr>
      <w:r w:rsidRPr="00457B70">
        <w:t>5.1. O envelope nº 02 deverá obrigatoriamente conter:</w:t>
      </w:r>
    </w:p>
    <w:p w:rsidR="009C5FD5" w:rsidRPr="00DA534B" w:rsidRDefault="00DA139F" w:rsidP="009C5FD5">
      <w:pPr>
        <w:spacing w:after="120"/>
        <w:jc w:val="both"/>
      </w:pPr>
      <w:r w:rsidRPr="00457B70">
        <w:t xml:space="preserve">5.1.1. </w:t>
      </w:r>
      <w:r w:rsidR="009C5FD5">
        <w:t>P</w:t>
      </w:r>
      <w:r w:rsidR="009C5FD5" w:rsidRPr="00DA534B">
        <w:t>roposta datada e assinada pelo representante legal da licitante, isenta de emendas, rasuras, ressalvas e/ou entrelinhas, não podendo ser manuscrita, contendo necessariamente as seguintes condições:</w:t>
      </w:r>
    </w:p>
    <w:p w:rsidR="009C5FD5" w:rsidRDefault="009C5FD5" w:rsidP="009C5FD5">
      <w:pPr>
        <w:jc w:val="both"/>
      </w:pPr>
      <w:r>
        <w:rPr>
          <w:b/>
          <w:bCs/>
        </w:rPr>
        <w:t>5.1.2</w:t>
      </w:r>
      <w:r w:rsidR="005136CC">
        <w:rPr>
          <w:b/>
          <w:bCs/>
        </w:rPr>
        <w:t>.</w:t>
      </w:r>
      <w:r w:rsidRPr="00DA534B">
        <w:rPr>
          <w:b/>
          <w:bCs/>
        </w:rPr>
        <w:t xml:space="preserve"> </w:t>
      </w:r>
      <w:r w:rsidRPr="00DA534B">
        <w:t>Considerando-se que o contrato será executado sob o regime de empreitada por preço global a licitante deverá elaborar o seu orçamento com base no Edital e seus Anexos e na visita para conhecimento das informações e das condições locais, sendo de sua exclusiva responsabilidade o levantamento de serviços e de custos necessários para o cumprimento total das obrigações necessárias para a execução do objeto desta licitação</w:t>
      </w:r>
    </w:p>
    <w:p w:rsidR="004F056B" w:rsidRPr="00DA534B" w:rsidRDefault="004F056B" w:rsidP="009C5FD5">
      <w:pPr>
        <w:jc w:val="both"/>
      </w:pPr>
    </w:p>
    <w:p w:rsidR="009C5FD5" w:rsidRDefault="005136CC" w:rsidP="005136CC">
      <w:pPr>
        <w:jc w:val="both"/>
      </w:pPr>
      <w:r w:rsidRPr="005136CC">
        <w:rPr>
          <w:bCs/>
        </w:rPr>
        <w:t>5.</w:t>
      </w:r>
      <w:r w:rsidR="009C5FD5" w:rsidRPr="005136CC">
        <w:rPr>
          <w:bCs/>
        </w:rPr>
        <w:t>1</w:t>
      </w:r>
      <w:r w:rsidRPr="005136CC">
        <w:rPr>
          <w:bCs/>
        </w:rPr>
        <w:t>.3</w:t>
      </w:r>
      <w:r w:rsidR="009C5FD5" w:rsidRPr="00DA534B">
        <w:rPr>
          <w:b/>
          <w:bCs/>
        </w:rPr>
        <w:t xml:space="preserve"> </w:t>
      </w:r>
      <w:r w:rsidR="009C5FD5" w:rsidRPr="00DA534B">
        <w:t xml:space="preserve">A proposta conterá o orçamento discriminado por preços unitários dos respectivos materiais, mão de obra e demais verbas, tendo como sugestão a planilha de orçamento </w:t>
      </w:r>
      <w:r w:rsidR="004F056B">
        <w:t xml:space="preserve">e cronograma físico financeiro </w:t>
      </w:r>
      <w:r w:rsidR="009C5FD5" w:rsidRPr="00DA534B">
        <w:t>fornecid</w:t>
      </w:r>
      <w:r w:rsidR="004F056B">
        <w:t>o</w:t>
      </w:r>
      <w:r w:rsidR="009C5FD5" w:rsidRPr="00DA534B">
        <w:t xml:space="preserve"> pela Administração, subscrita e assinada por técnico legalmente habilitado e pelo representante legal da empresa.</w:t>
      </w:r>
    </w:p>
    <w:p w:rsidR="004F056B" w:rsidRPr="00DA534B" w:rsidRDefault="004F056B" w:rsidP="005136CC">
      <w:pPr>
        <w:jc w:val="both"/>
      </w:pPr>
    </w:p>
    <w:p w:rsidR="009C5FD5" w:rsidRPr="00DA534B" w:rsidRDefault="005136CC" w:rsidP="005136CC">
      <w:pPr>
        <w:jc w:val="both"/>
      </w:pPr>
      <w:r w:rsidRPr="005136CC">
        <w:rPr>
          <w:bCs/>
        </w:rPr>
        <w:t>5</w:t>
      </w:r>
      <w:r w:rsidR="009C5FD5" w:rsidRPr="005136CC">
        <w:rPr>
          <w:bCs/>
        </w:rPr>
        <w:t>.</w:t>
      </w:r>
      <w:r w:rsidRPr="005136CC">
        <w:rPr>
          <w:bCs/>
        </w:rPr>
        <w:t>1</w:t>
      </w:r>
      <w:r w:rsidR="009C5FD5" w:rsidRPr="005136CC">
        <w:rPr>
          <w:bCs/>
        </w:rPr>
        <w:t>.</w:t>
      </w:r>
      <w:r w:rsidRPr="005136CC">
        <w:rPr>
          <w:bCs/>
        </w:rPr>
        <w:t>4</w:t>
      </w:r>
      <w:r w:rsidR="009C5FD5" w:rsidRPr="00DA534B">
        <w:rPr>
          <w:b/>
          <w:bCs/>
        </w:rPr>
        <w:t xml:space="preserve"> </w:t>
      </w:r>
      <w:r w:rsidR="009C5FD5" w:rsidRPr="00DA534B">
        <w:t>Deverá constar da proposta, obrigatoriamente, o prazo de execução dos serviços e a validade da proposta.</w:t>
      </w:r>
    </w:p>
    <w:p w:rsidR="009C5FD5" w:rsidRPr="00DA534B" w:rsidRDefault="009C5FD5" w:rsidP="009C5FD5">
      <w:pPr>
        <w:jc w:val="both"/>
      </w:pPr>
    </w:p>
    <w:p w:rsidR="009C5FD5" w:rsidRPr="00DA534B" w:rsidRDefault="009C5FD5" w:rsidP="009C5FD5">
      <w:pPr>
        <w:pStyle w:val="Corpodetexto21"/>
        <w:rPr>
          <w:rFonts w:ascii="Times New Roman" w:hAnsi="Times New Roman" w:cs="Times New Roman"/>
          <w:b/>
          <w:bCs/>
          <w:sz w:val="24"/>
          <w:szCs w:val="24"/>
        </w:rPr>
      </w:pPr>
      <w:r w:rsidRPr="00DA534B">
        <w:rPr>
          <w:rFonts w:ascii="Times New Roman" w:hAnsi="Times New Roman" w:cs="Times New Roman"/>
          <w:b/>
          <w:bCs/>
          <w:sz w:val="24"/>
          <w:szCs w:val="24"/>
        </w:rPr>
        <w:t xml:space="preserve">Observações relativas à Proposta Financeira: </w:t>
      </w:r>
    </w:p>
    <w:p w:rsidR="009C5FD5" w:rsidRPr="00DA534B" w:rsidRDefault="005136CC" w:rsidP="005136CC">
      <w:pPr>
        <w:jc w:val="both"/>
      </w:pPr>
      <w:r w:rsidRPr="005136CC">
        <w:rPr>
          <w:bCs/>
        </w:rPr>
        <w:t>5</w:t>
      </w:r>
      <w:r w:rsidR="009C5FD5" w:rsidRPr="005136CC">
        <w:rPr>
          <w:bCs/>
        </w:rPr>
        <w:t>.</w:t>
      </w:r>
      <w:r w:rsidRPr="005136CC">
        <w:rPr>
          <w:bCs/>
        </w:rPr>
        <w:t>1.5</w:t>
      </w:r>
      <w:r w:rsidR="009C5FD5" w:rsidRPr="005136CC">
        <w:rPr>
          <w:bCs/>
        </w:rPr>
        <w:t>.</w:t>
      </w:r>
      <w:r w:rsidR="009C5FD5" w:rsidRPr="00DA534B">
        <w:t xml:space="preserve"> Os preços propostos serão considerados suficientes e completos, abrangendo todos os encargos (sociais, trabalhistas, previdenciários e comerciais, bem como demais encargos incidentes), os tributos (impostos, taxas, emolumentos, contribuições fiscais, e parafiscais, etc.), o fornecimento de mão-de-obra especializada, materiais, ferramentas, acessórios, consumíveis e equipamentos, a administração, o lucro, as despesas decorrentes de carregamento, descarregamento, fretes, transportes e deslocamentos de qualquer natureza, bem como qualquer outra despesa, ainda que aqui não especificada, que possa incidir ou ser necessária à execução do objeto desta licitação, não podendo ultrapassar o P.O constante no Item 01.</w:t>
      </w:r>
    </w:p>
    <w:p w:rsidR="009C5FD5" w:rsidRPr="00DA534B" w:rsidRDefault="009C5FD5" w:rsidP="005136CC">
      <w:pPr>
        <w:jc w:val="both"/>
      </w:pPr>
      <w:r w:rsidRPr="005136CC">
        <w:rPr>
          <w:bCs/>
        </w:rPr>
        <w:t>5.</w:t>
      </w:r>
      <w:r w:rsidR="005136CC" w:rsidRPr="005136CC">
        <w:rPr>
          <w:bCs/>
        </w:rPr>
        <w:t>1.6</w:t>
      </w:r>
      <w:r w:rsidRPr="00DA534B">
        <w:rPr>
          <w:b/>
          <w:bCs/>
        </w:rPr>
        <w:t xml:space="preserve"> </w:t>
      </w:r>
      <w:r w:rsidRPr="00DA534B">
        <w:t>A omissão na proposta em relação a qualquer uma das exigências do Edital importa na submissão da licitante às normas / exigências nele estabelecidas.</w:t>
      </w:r>
    </w:p>
    <w:p w:rsidR="009C5FD5" w:rsidRPr="00DA534B" w:rsidRDefault="005136CC" w:rsidP="005136CC">
      <w:pPr>
        <w:jc w:val="both"/>
      </w:pPr>
      <w:r w:rsidRPr="005136CC">
        <w:rPr>
          <w:bCs/>
        </w:rPr>
        <w:t>5.1.7</w:t>
      </w:r>
      <w:r w:rsidR="009C5FD5" w:rsidRPr="005136CC">
        <w:rPr>
          <w:bCs/>
        </w:rPr>
        <w:t>.</w:t>
      </w:r>
      <w:r w:rsidR="009C5FD5" w:rsidRPr="00DA534B">
        <w:rPr>
          <w:b/>
          <w:bCs/>
        </w:rPr>
        <w:t xml:space="preserve"> </w:t>
      </w:r>
      <w:r w:rsidR="009C5FD5" w:rsidRPr="00DA534B">
        <w:t>A apresentação de propostas implica a plena aceitação, por parte da licitante, das normas, exigências e condições estabelecidas neste Edital e seus Anexos.</w:t>
      </w:r>
    </w:p>
    <w:p w:rsidR="009C5FD5" w:rsidRPr="00DA534B" w:rsidRDefault="005136CC" w:rsidP="009C5FD5">
      <w:pPr>
        <w:pStyle w:val="Ttulo5"/>
        <w:tabs>
          <w:tab w:val="left" w:pos="0"/>
          <w:tab w:val="left" w:pos="1440"/>
        </w:tabs>
        <w:spacing w:before="0"/>
        <w:jc w:val="both"/>
        <w:rPr>
          <w:rFonts w:ascii="Times New Roman" w:hAnsi="Times New Roman" w:cs="Times New Roman"/>
          <w:b/>
          <w:bCs/>
          <w:color w:val="auto"/>
        </w:rPr>
      </w:pPr>
      <w:r>
        <w:rPr>
          <w:rFonts w:ascii="Times New Roman" w:hAnsi="Times New Roman" w:cs="Times New Roman"/>
          <w:color w:val="auto"/>
        </w:rPr>
        <w:t>5.1.7</w:t>
      </w:r>
      <w:r w:rsidR="009C5FD5" w:rsidRPr="00DA534B">
        <w:rPr>
          <w:rFonts w:ascii="Times New Roman" w:hAnsi="Times New Roman" w:cs="Times New Roman"/>
          <w:color w:val="auto"/>
        </w:rPr>
        <w:t>.</w:t>
      </w:r>
      <w:r w:rsidR="009C5FD5" w:rsidRPr="00DA534B">
        <w:rPr>
          <w:rFonts w:ascii="Times New Roman" w:hAnsi="Times New Roman" w:cs="Times New Roman"/>
          <w:b/>
          <w:bCs/>
          <w:color w:val="auto"/>
        </w:rPr>
        <w:t xml:space="preserve"> Na ausência de indicação expressa do prazo de validade da proposta, considerar-se-á tacitamente indicado o prazo de 60 (sessenta) dias.</w:t>
      </w:r>
    </w:p>
    <w:p w:rsidR="005136CC" w:rsidRDefault="005136CC" w:rsidP="00DA139F">
      <w:pPr>
        <w:rPr>
          <w:b/>
        </w:rPr>
      </w:pPr>
    </w:p>
    <w:p w:rsidR="00DA139F" w:rsidRPr="00457B70" w:rsidRDefault="00DA139F" w:rsidP="00DA139F">
      <w:pPr>
        <w:rPr>
          <w:b/>
        </w:rPr>
      </w:pPr>
      <w:r w:rsidRPr="00457B70">
        <w:rPr>
          <w:b/>
        </w:rPr>
        <w:t>6. JULGAMENTO DAS PROPOSTAS</w:t>
      </w:r>
    </w:p>
    <w:p w:rsidR="005136CC" w:rsidRPr="00DA534B" w:rsidRDefault="005136CC" w:rsidP="005136CC">
      <w:pPr>
        <w:pStyle w:val="Padro"/>
      </w:pPr>
      <w:r>
        <w:rPr>
          <w:b/>
          <w:bCs/>
        </w:rPr>
        <w:t>6.1</w:t>
      </w:r>
      <w:r w:rsidRPr="00DA534B">
        <w:rPr>
          <w:b/>
          <w:bCs/>
        </w:rPr>
        <w:t xml:space="preserve"> </w:t>
      </w:r>
      <w:r w:rsidRPr="00DA534B">
        <w:t>No local, dia e hora indicados neste Edital, serão recebidos os invólucros de nº 01 HABILITAÇÃO e nº 02 PROPOSTA.</w:t>
      </w:r>
    </w:p>
    <w:p w:rsidR="005136CC" w:rsidRPr="00DA534B" w:rsidRDefault="00372292" w:rsidP="005136CC">
      <w:pPr>
        <w:pStyle w:val="Padro"/>
      </w:pPr>
      <w:r>
        <w:rPr>
          <w:b/>
          <w:bCs/>
        </w:rPr>
        <w:t>6</w:t>
      </w:r>
      <w:r w:rsidR="005136CC" w:rsidRPr="00DA534B">
        <w:rPr>
          <w:b/>
          <w:bCs/>
        </w:rPr>
        <w:t>.2</w:t>
      </w:r>
      <w:r w:rsidR="005136CC" w:rsidRPr="00DA534B">
        <w:t xml:space="preserve"> - Após o Presidente da Comissão declarar encerrado o prazo para entrega dos invólucros, nenhum outro documento será recebido, nem serão permitidos quaisquer adendos, acréscimos ou modificações à documentação e propostas já entregues, salvo quando requisitados pela Comissão, justificadamente, com finalidade meramente elucidativa.</w:t>
      </w:r>
    </w:p>
    <w:p w:rsidR="005136CC" w:rsidRPr="00DA534B" w:rsidRDefault="00372292" w:rsidP="005136CC">
      <w:pPr>
        <w:pStyle w:val="Padro"/>
      </w:pPr>
      <w:r>
        <w:rPr>
          <w:b/>
          <w:bCs/>
        </w:rPr>
        <w:t>6</w:t>
      </w:r>
      <w:r w:rsidR="005136CC" w:rsidRPr="00DA534B">
        <w:rPr>
          <w:b/>
          <w:bCs/>
        </w:rPr>
        <w:t>.3</w:t>
      </w:r>
      <w:r w:rsidR="005136CC" w:rsidRPr="00DA534B">
        <w:t xml:space="preserve"> - Abertos os invólucros de nº 01 (documentação), os documentos nele contidos serão examinados e rubricados pelas licitantes presentes e pela Comissão.</w:t>
      </w:r>
    </w:p>
    <w:p w:rsidR="005136CC" w:rsidRPr="00DA534B" w:rsidRDefault="00372292" w:rsidP="005136CC">
      <w:pPr>
        <w:pStyle w:val="Padro"/>
      </w:pPr>
      <w:r>
        <w:rPr>
          <w:b/>
          <w:bCs/>
        </w:rPr>
        <w:t>6</w:t>
      </w:r>
      <w:r w:rsidR="005136CC" w:rsidRPr="00DA534B">
        <w:rPr>
          <w:b/>
          <w:bCs/>
        </w:rPr>
        <w:t>.4</w:t>
      </w:r>
      <w:r w:rsidR="005136CC" w:rsidRPr="00DA534B">
        <w:t xml:space="preserve"> - Serão consideradas inabilitadas automaticamente as participantes que não apresentarem a documentação solicitada ou apresentarem-na com vícios ou defeitos que impossibilitem seu entendimento, ou não atendam satisfatoriamente as condições deste Edital.</w:t>
      </w:r>
    </w:p>
    <w:p w:rsidR="005136CC" w:rsidRPr="00DA534B" w:rsidRDefault="00372292" w:rsidP="005136CC">
      <w:pPr>
        <w:pStyle w:val="Padro"/>
      </w:pPr>
      <w:r>
        <w:rPr>
          <w:b/>
          <w:bCs/>
        </w:rPr>
        <w:lastRenderedPageBreak/>
        <w:t>6</w:t>
      </w:r>
      <w:r w:rsidR="005136CC" w:rsidRPr="00DA534B">
        <w:rPr>
          <w:b/>
          <w:bCs/>
        </w:rPr>
        <w:t>.5</w:t>
      </w:r>
      <w:r w:rsidR="005136CC" w:rsidRPr="00DA534B">
        <w:t xml:space="preserve"> - Promulgado o resultado final da fase de habilitação, a Comissão procederá a abertura dos invólucros de nº 02 (proposta), em sessão pública previamente designada, que poderá constituir-se na mesma prevista no item 8.1, se todas as licitantes, habilitadas ou não, desistirem da faculdade de interposição de recurso, de modo expresso, mediante o registro da circunstância em ata.</w:t>
      </w:r>
    </w:p>
    <w:p w:rsidR="005136CC" w:rsidRPr="00DA534B" w:rsidRDefault="00372292" w:rsidP="005136CC">
      <w:pPr>
        <w:pStyle w:val="Padro"/>
      </w:pPr>
      <w:r>
        <w:rPr>
          <w:b/>
          <w:bCs/>
        </w:rPr>
        <w:t>6</w:t>
      </w:r>
      <w:r w:rsidR="005136CC" w:rsidRPr="00DA534B">
        <w:rPr>
          <w:b/>
          <w:bCs/>
        </w:rPr>
        <w:t>.6</w:t>
      </w:r>
      <w:r w:rsidR="005136CC" w:rsidRPr="00DA534B">
        <w:t xml:space="preserve"> - Os invólucros contendo as propostas das participantes inabilitadas serão devolvidos, ainda lacrados, diretamente, após definitivamente encerrada a fase da habilitação.</w:t>
      </w:r>
    </w:p>
    <w:p w:rsidR="005136CC" w:rsidRDefault="00372292" w:rsidP="005136CC">
      <w:pPr>
        <w:pStyle w:val="Padro"/>
      </w:pPr>
      <w:r>
        <w:rPr>
          <w:b/>
          <w:bCs/>
        </w:rPr>
        <w:t>6</w:t>
      </w:r>
      <w:r w:rsidR="005136CC" w:rsidRPr="00DA534B">
        <w:rPr>
          <w:b/>
          <w:bCs/>
        </w:rPr>
        <w:t>.7</w:t>
      </w:r>
      <w:r w:rsidR="005136CC" w:rsidRPr="00DA534B">
        <w:t xml:space="preserve"> - Abertos os invólucros de nº 02, contendo as propostas, estas serão examinadas e rubricadas pelas licitantes presentes e pela Comissão. Serão desclassificadas as propostas que apresentarem irregularidades, vícios ou defeitos que impossibilitem seu entendimento, não atendam as especificações do Edital ou contenham preços excessivos ou manifestamente </w:t>
      </w:r>
      <w:r w:rsidR="00674939" w:rsidRPr="00DA534B">
        <w:t>inexequíveis</w:t>
      </w:r>
      <w:r w:rsidR="005136CC" w:rsidRPr="00DA534B">
        <w:t>.</w:t>
      </w:r>
      <w:r w:rsidR="005136CC" w:rsidRPr="005136CC">
        <w:t xml:space="preserve"> </w:t>
      </w:r>
    </w:p>
    <w:p w:rsidR="005136CC" w:rsidRPr="00DA534B" w:rsidRDefault="005136CC" w:rsidP="005136CC">
      <w:pPr>
        <w:pStyle w:val="Padro"/>
      </w:pPr>
      <w:r w:rsidRPr="00372292">
        <w:rPr>
          <w:b/>
        </w:rPr>
        <w:t>6.</w:t>
      </w:r>
      <w:r w:rsidR="00372292" w:rsidRPr="00372292">
        <w:rPr>
          <w:b/>
        </w:rPr>
        <w:t>8</w:t>
      </w:r>
      <w:r w:rsidRPr="00457B70">
        <w:t xml:space="preserve"> O julgamento será realizado pela Comissão Permanente de Licitações, tendo por critério o MENOR PREÇO </w:t>
      </w:r>
      <w:r>
        <w:t>GLOBAL</w:t>
      </w:r>
      <w:r w:rsidRPr="00457B70">
        <w:t>, em caso de empate entre duas ou mais propostas, após obedecido o disposto no artigo 3º, § 2º, da Lei Federal nº 8.666/93, será utilizado o SORTEIO, em ato público, com a convocação prévia dos licitantes interessados</w:t>
      </w:r>
    </w:p>
    <w:p w:rsidR="005136CC" w:rsidRPr="00DA534B" w:rsidRDefault="00372292" w:rsidP="005136CC">
      <w:pPr>
        <w:pStyle w:val="Padro"/>
      </w:pPr>
      <w:r>
        <w:rPr>
          <w:b/>
          <w:bCs/>
        </w:rPr>
        <w:t>6</w:t>
      </w:r>
      <w:r w:rsidR="005136CC" w:rsidRPr="00DA534B">
        <w:rPr>
          <w:b/>
          <w:bCs/>
        </w:rPr>
        <w:t>.</w:t>
      </w:r>
      <w:r>
        <w:rPr>
          <w:b/>
          <w:bCs/>
        </w:rPr>
        <w:t>9</w:t>
      </w:r>
      <w:r w:rsidR="005136CC" w:rsidRPr="00DA534B">
        <w:t xml:space="preserve"> - Não constituirá causa da inabilitação ou desclassificação a irregularidade formal que não afete o conteúdo ou a idoneidade do documento.</w:t>
      </w:r>
    </w:p>
    <w:p w:rsidR="005136CC" w:rsidRPr="00457B70" w:rsidRDefault="005136CC" w:rsidP="00DA139F">
      <w:pPr>
        <w:spacing w:after="120"/>
        <w:jc w:val="both"/>
      </w:pPr>
    </w:p>
    <w:p w:rsidR="00DA139F" w:rsidRPr="00457B70" w:rsidRDefault="00DA139F" w:rsidP="00DA139F">
      <w:pPr>
        <w:autoSpaceDE w:val="0"/>
        <w:autoSpaceDN w:val="0"/>
        <w:adjustRightInd w:val="0"/>
        <w:jc w:val="both"/>
        <w:rPr>
          <w:b/>
          <w:bCs/>
        </w:rPr>
      </w:pPr>
      <w:r w:rsidRPr="00457B70">
        <w:rPr>
          <w:b/>
          <w:bCs/>
        </w:rPr>
        <w:t>7. DOS RECURSOS</w:t>
      </w:r>
    </w:p>
    <w:p w:rsidR="00DA139F" w:rsidRPr="00457B70" w:rsidRDefault="00DA139F" w:rsidP="00DA139F">
      <w:pPr>
        <w:autoSpaceDE w:val="0"/>
        <w:autoSpaceDN w:val="0"/>
        <w:adjustRightInd w:val="0"/>
        <w:jc w:val="both"/>
      </w:pPr>
      <w:r w:rsidRPr="00457B70">
        <w:t>7.1 Observado o disposto no artigo 109, da Lei Federal n.º 8.666/93, o licitante poderá apresentar recurso ao presidente da Comissão Permanente de Licitação, no prazo de 02 (dois) dias úteis, a contar da intimação do ato ou lavratura da ata, nos casos de habilitação ou inabilitação do licitante ou do julgamento das propostas, anulação ou revogação desta licitação.</w:t>
      </w:r>
    </w:p>
    <w:p w:rsidR="00DA139F" w:rsidRPr="00457B70" w:rsidRDefault="00DA139F" w:rsidP="00DA139F">
      <w:pPr>
        <w:autoSpaceDE w:val="0"/>
        <w:autoSpaceDN w:val="0"/>
        <w:adjustRightInd w:val="0"/>
        <w:spacing w:after="120"/>
        <w:jc w:val="both"/>
      </w:pPr>
      <w:r w:rsidRPr="00457B70">
        <w:t xml:space="preserve">7.2 Interposto, o recurso será comunicado aos demais Licitantes que poderão impugná-lo no prazo de 02 (dois) dias úteis. </w:t>
      </w:r>
    </w:p>
    <w:p w:rsidR="00DA139F" w:rsidRPr="00457B70" w:rsidRDefault="00DA139F" w:rsidP="00DA139F">
      <w:pPr>
        <w:autoSpaceDE w:val="0"/>
        <w:autoSpaceDN w:val="0"/>
        <w:adjustRightInd w:val="0"/>
        <w:spacing w:after="120"/>
        <w:jc w:val="both"/>
      </w:pPr>
      <w:r w:rsidRPr="00457B70">
        <w:t>7.3 Quaisquer argumentos ou subsídios concernentes à defesa do licitante que pretender reconsideração ou reforma, total ou parcial, das decisões da Comissão Permanente de Licitação deverão ser apresentados por escrito, exclusivamente, anexando-se ao recurso próprio.</w:t>
      </w:r>
    </w:p>
    <w:p w:rsidR="00DA139F" w:rsidRPr="00457B70" w:rsidRDefault="00DA139F" w:rsidP="00DA139F">
      <w:pPr>
        <w:autoSpaceDE w:val="0"/>
        <w:autoSpaceDN w:val="0"/>
        <w:adjustRightInd w:val="0"/>
        <w:jc w:val="both"/>
        <w:rPr>
          <w:b/>
        </w:rPr>
      </w:pPr>
      <w:r w:rsidRPr="00457B70">
        <w:rPr>
          <w:b/>
        </w:rPr>
        <w:t>8. DO PRAZO E CONDIÇÕES PARA RECEBIMENTO DO OBJETO</w:t>
      </w:r>
    </w:p>
    <w:p w:rsidR="00DA139F" w:rsidRPr="00457B70" w:rsidRDefault="00DA139F" w:rsidP="00965455">
      <w:pPr>
        <w:tabs>
          <w:tab w:val="left" w:pos="2835"/>
        </w:tabs>
        <w:jc w:val="both"/>
        <w:rPr>
          <w:color w:val="000000"/>
        </w:rPr>
      </w:pPr>
      <w:r w:rsidRPr="00457B70">
        <w:rPr>
          <w:rFonts w:eastAsia="Arial Unicode MS"/>
        </w:rPr>
        <w:t xml:space="preserve">8.1 O presente objeto deverá ser entregue </w:t>
      </w:r>
      <w:r w:rsidR="00965455">
        <w:rPr>
          <w:rFonts w:eastAsia="Arial Unicode MS"/>
        </w:rPr>
        <w:t xml:space="preserve">em até 60 dias da data da ordem de inicio dos serviços emitido pelo Setor de Engenharia do Município. </w:t>
      </w:r>
    </w:p>
    <w:p w:rsidR="00965455" w:rsidRPr="00C02831" w:rsidRDefault="00DA139F" w:rsidP="00965455">
      <w:pPr>
        <w:pStyle w:val="NormalWeb"/>
        <w:spacing w:before="0" w:beforeAutospacing="0" w:after="0" w:afterAutospacing="0"/>
        <w:jc w:val="both"/>
        <w:rPr>
          <w:lang w:val="pt-PT"/>
        </w:rPr>
      </w:pPr>
      <w:r w:rsidRPr="00457B70">
        <w:rPr>
          <w:color w:val="000000"/>
        </w:rPr>
        <w:t>8</w:t>
      </w:r>
      <w:r w:rsidR="00965455">
        <w:rPr>
          <w:color w:val="000000"/>
        </w:rPr>
        <w:t xml:space="preserve">.2 </w:t>
      </w:r>
      <w:r w:rsidR="00965455" w:rsidRPr="00C02831">
        <w:rPr>
          <w:lang w:val="pt-PT"/>
        </w:rPr>
        <w:t xml:space="preserve">O objeto se estiver de acordo com as especificações do edital e da proposta será recebido: </w:t>
      </w:r>
    </w:p>
    <w:p w:rsidR="00965455" w:rsidRPr="00C02831" w:rsidRDefault="00965455" w:rsidP="00965455">
      <w:pPr>
        <w:pStyle w:val="NormalWeb"/>
        <w:spacing w:before="0" w:beforeAutospacing="0" w:after="0" w:afterAutospacing="0"/>
        <w:ind w:firstLine="1701"/>
        <w:jc w:val="both"/>
        <w:rPr>
          <w:lang w:val="pt-PT"/>
        </w:rPr>
      </w:pPr>
      <w:r w:rsidRPr="00C02831">
        <w:rPr>
          <w:lang w:val="pt-PT"/>
        </w:rPr>
        <w:t>a) provisoriamente, pelo responsável por seu acompanhamento e fiscalização, mediante termo circunstanciado, assinado pelas partes em 15 (quinze) dias; e</w:t>
      </w:r>
    </w:p>
    <w:p w:rsidR="00965455" w:rsidRPr="00C02831" w:rsidRDefault="00965455" w:rsidP="00965455">
      <w:pPr>
        <w:pStyle w:val="NormalWeb"/>
        <w:spacing w:before="0" w:beforeAutospacing="0" w:after="0" w:afterAutospacing="0"/>
        <w:ind w:firstLine="1701"/>
        <w:jc w:val="both"/>
        <w:rPr>
          <w:lang w:val="pt-PT"/>
        </w:rPr>
      </w:pPr>
      <w:r w:rsidRPr="00C02831">
        <w:rPr>
          <w:lang w:val="pt-PT"/>
        </w:rPr>
        <w:t>b) definitivamente, pela fiscalização de obras, mediante termo circunstanciado, assinado pelas partes, após o decurso do prazo de observação ou vistoria de 90 (noventa) dias, que comprove a adequação do objeto aos termos contratuais, com apresentação da Certidão Negativa de Débito do INSS-MPS, relativa a obra em questão.</w:t>
      </w:r>
    </w:p>
    <w:p w:rsidR="00DA139F" w:rsidRPr="00457B70" w:rsidRDefault="00DA139F" w:rsidP="00965455">
      <w:pPr>
        <w:autoSpaceDE w:val="0"/>
        <w:autoSpaceDN w:val="0"/>
        <w:adjustRightInd w:val="0"/>
        <w:jc w:val="both"/>
        <w:rPr>
          <w:b/>
        </w:rPr>
      </w:pPr>
    </w:p>
    <w:p w:rsidR="00DA139F" w:rsidRPr="00457B70" w:rsidRDefault="00DA139F" w:rsidP="00DA139F">
      <w:pPr>
        <w:jc w:val="both"/>
        <w:rPr>
          <w:b/>
        </w:rPr>
      </w:pPr>
      <w:r w:rsidRPr="00457B70">
        <w:rPr>
          <w:b/>
        </w:rPr>
        <w:t>9. DAS SANÇÕES</w:t>
      </w:r>
    </w:p>
    <w:p w:rsidR="00DA139F" w:rsidRPr="009C5FD5" w:rsidRDefault="00DA139F" w:rsidP="00DA139F">
      <w:pPr>
        <w:pStyle w:val="Ttulo2"/>
        <w:jc w:val="both"/>
        <w:rPr>
          <w:rFonts w:ascii="Times New Roman" w:hAnsi="Times New Roman"/>
          <w:b w:val="0"/>
          <w:color w:val="auto"/>
          <w:sz w:val="24"/>
          <w:szCs w:val="24"/>
        </w:rPr>
      </w:pPr>
      <w:r w:rsidRPr="009C5FD5">
        <w:rPr>
          <w:rFonts w:ascii="Times New Roman" w:hAnsi="Times New Roman"/>
          <w:b w:val="0"/>
          <w:color w:val="auto"/>
          <w:sz w:val="24"/>
          <w:szCs w:val="24"/>
        </w:rPr>
        <w:lastRenderedPageBreak/>
        <w:t>9.1.</w:t>
      </w:r>
      <w:r w:rsidRPr="009C5FD5">
        <w:rPr>
          <w:rFonts w:ascii="Times New Roman" w:hAnsi="Times New Roman"/>
          <w:color w:val="auto"/>
          <w:sz w:val="24"/>
          <w:szCs w:val="24"/>
        </w:rPr>
        <w:t xml:space="preserve"> </w:t>
      </w:r>
      <w:r w:rsidRPr="009C5FD5">
        <w:rPr>
          <w:rFonts w:ascii="Times New Roman" w:hAnsi="Times New Roman"/>
          <w:b w:val="0"/>
          <w:color w:val="auto"/>
          <w:sz w:val="24"/>
          <w:szCs w:val="24"/>
        </w:rPr>
        <w:t>O Município aplicará a Contratada, se descumprir sem justificativa plausível, integral ou parcialmente, o disposto no contrato administrativo firmado, multa de 10% (dez por cento) sobre o valor total da licitação, além do fornecedor, conforme a gravidade do fato, ser advertido e/ou excluído do rol de fornecedores do Município por tempo a ser definido pela Comissão Permanente de Licitações do Município, mediante a ratificação da autoridade superior.</w:t>
      </w:r>
    </w:p>
    <w:p w:rsidR="00DA139F" w:rsidRPr="00457B70" w:rsidRDefault="00DA139F" w:rsidP="00DA139F">
      <w:pPr>
        <w:jc w:val="both"/>
      </w:pPr>
      <w:r w:rsidRPr="00457B70">
        <w:t>9.2. À proponente que ensejar o retardamento da execução do certame, não mantiver a proposta, faltar ou fraudar na execução das obrigações assumidas para execução do objeto, comportar-se de modo inidôneo, fizer declaração falsa ou cometer fraude fiscal, será aplicada a penalidade de impedimento de licitar e contratar com a Prefeitura Municipal de Novo Barreiro pelo prazo de até 2 (dois) anos.</w:t>
      </w: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both"/>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both"/>
        <w:rPr>
          <w:b/>
        </w:rPr>
      </w:pPr>
      <w:r w:rsidRPr="00457B70">
        <w:rPr>
          <w:b/>
        </w:rPr>
        <w:t>10. DO PAGAMENTO</w:t>
      </w:r>
    </w:p>
    <w:p w:rsidR="005136CC" w:rsidRPr="00DA534B" w:rsidRDefault="005136CC" w:rsidP="005136CC">
      <w:pPr>
        <w:spacing w:before="60" w:after="60"/>
        <w:jc w:val="both"/>
      </w:pPr>
      <w:r>
        <w:t xml:space="preserve">10.1 </w:t>
      </w:r>
      <w:r w:rsidRPr="00DA534B">
        <w:t xml:space="preserve">O pagamento será realizado, após </w:t>
      </w:r>
      <w:r w:rsidR="004F056B">
        <w:t>regular medição pela fiscalização do Município, em etapas, nos termos do Cronograma Físico Financeiro</w:t>
      </w:r>
      <w:r w:rsidRPr="00DA534B">
        <w:t>, com apresentação da Nota Fiscal</w:t>
      </w:r>
      <w:r w:rsidR="004F056B">
        <w:t xml:space="preserve"> acompanhado do</w:t>
      </w:r>
      <w:r w:rsidRPr="00DA534B">
        <w:t xml:space="preserve"> boletim de medição e vistoria aprovada pelo Setor de Engenharia. </w:t>
      </w:r>
    </w:p>
    <w:p w:rsidR="00DA139F" w:rsidRPr="00457B70" w:rsidRDefault="00DA139F" w:rsidP="00DA139F">
      <w:pPr>
        <w:tabs>
          <w:tab w:val="left" w:pos="2835"/>
        </w:tabs>
        <w:jc w:val="both"/>
      </w:pPr>
      <w:r w:rsidRPr="00457B70">
        <w:t>10.2 O pagamento será efetuado através de cheque nominal, TED ou transferência Bancária em nome da empresa vencedora do certame.</w:t>
      </w:r>
    </w:p>
    <w:p w:rsidR="00DA139F" w:rsidRPr="00457B70" w:rsidRDefault="00DA139F" w:rsidP="00DA139F">
      <w:pPr>
        <w:tabs>
          <w:tab w:val="left" w:pos="2835"/>
        </w:tabs>
        <w:jc w:val="both"/>
      </w:pPr>
      <w:r w:rsidRPr="00457B70">
        <w:t xml:space="preserve">10.3 </w:t>
      </w:r>
      <w:r w:rsidRPr="00457B70">
        <w:rPr>
          <w:b/>
        </w:rPr>
        <w:t xml:space="preserve">A Nota Fiscal emitida pelo fornecedor deverá conter, em local de fácil visualização, o nº do Processo Licitatório e a indicação do n.º da Carta Convite </w:t>
      </w:r>
      <w:r w:rsidRPr="00457B70">
        <w:t>a fim de se acelerar o trâmite de recebimento do material e posterior liberação do documento fiscal para pagamento.</w:t>
      </w:r>
    </w:p>
    <w:p w:rsidR="00DA139F" w:rsidRPr="00457B70" w:rsidRDefault="00DA139F" w:rsidP="00DA139F">
      <w:pPr>
        <w:tabs>
          <w:tab w:val="left" w:pos="2835"/>
        </w:tabs>
        <w:jc w:val="both"/>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b/>
        </w:rPr>
      </w:pPr>
      <w:r w:rsidRPr="00457B70">
        <w:rPr>
          <w:b/>
        </w:rPr>
        <w:t>11. DA DOTAÇÃO ORÇAMENTÁRIA E FINANCEIRA</w:t>
      </w:r>
    </w:p>
    <w:p w:rsidR="00DA139F"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57B70">
        <w:t>11.1 As despesas decorrentes do cumprimento do presente Edital ocorrerão por conta da seguinte dotação orçamentária:</w:t>
      </w: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both"/>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both"/>
        <w:rPr>
          <w:b/>
        </w:rPr>
      </w:pPr>
      <w:r w:rsidRPr="00457B70">
        <w:rPr>
          <w:b/>
        </w:rPr>
        <w:t xml:space="preserve">12. DA FISCALIZAÇÃO </w:t>
      </w:r>
    </w:p>
    <w:p w:rsidR="00DA139F" w:rsidRPr="00457B70" w:rsidRDefault="00DA139F" w:rsidP="00DA139F">
      <w:pPr>
        <w:autoSpaceDE w:val="0"/>
        <w:autoSpaceDN w:val="0"/>
        <w:adjustRightInd w:val="0"/>
        <w:spacing w:after="120"/>
        <w:jc w:val="both"/>
        <w:rPr>
          <w:color w:val="000000"/>
        </w:rPr>
      </w:pPr>
      <w:r w:rsidRPr="00457B70">
        <w:rPr>
          <w:bCs/>
          <w:color w:val="000000"/>
        </w:rPr>
        <w:t xml:space="preserve">12.1 </w:t>
      </w:r>
      <w:r w:rsidRPr="00457B70">
        <w:rPr>
          <w:color w:val="000000"/>
        </w:rPr>
        <w:t xml:space="preserve">A fiscalização da realização dos trabalhos caberá ao </w:t>
      </w:r>
      <w:r w:rsidR="00C02831">
        <w:rPr>
          <w:color w:val="000000"/>
        </w:rPr>
        <w:t>Setor de Engenharia</w:t>
      </w:r>
      <w:r w:rsidRPr="00457B70">
        <w:rPr>
          <w:color w:val="000000"/>
        </w:rPr>
        <w:t xml:space="preserve"> através de servidor formalmente designado na forma do artigo 67 da Lei n.º 8.666/93, a quem compete verificar se a licitante vencedora está executando o fornecimento de acordo com o previsto neste Edital.</w:t>
      </w:r>
    </w:p>
    <w:p w:rsidR="00DA139F" w:rsidRPr="00457B70" w:rsidRDefault="00DA139F" w:rsidP="00DA139F">
      <w:pPr>
        <w:autoSpaceDE w:val="0"/>
        <w:autoSpaceDN w:val="0"/>
        <w:adjustRightInd w:val="0"/>
        <w:spacing w:after="120"/>
        <w:jc w:val="both"/>
        <w:rPr>
          <w:color w:val="000000"/>
        </w:rPr>
      </w:pPr>
      <w:r w:rsidRPr="00457B70">
        <w:rPr>
          <w:bCs/>
          <w:color w:val="000000"/>
        </w:rPr>
        <w:t xml:space="preserve">12.2 </w:t>
      </w:r>
      <w:r w:rsidRPr="00457B70">
        <w:rPr>
          <w:color w:val="000000"/>
        </w:rPr>
        <w:t>A fiscalização terá poderes para agir e decidir perante a licitante vencedora, obrigando-se, desde já, a licitante vencedora assegurar e facilitar o acesso da fiscalização a todos os elementos que forem necessários ao desempenho de sua missão.</w:t>
      </w:r>
    </w:p>
    <w:p w:rsidR="00DA139F" w:rsidRPr="00457B70" w:rsidRDefault="00DA139F" w:rsidP="00DA139F">
      <w:pPr>
        <w:autoSpaceDE w:val="0"/>
        <w:autoSpaceDN w:val="0"/>
        <w:adjustRightInd w:val="0"/>
        <w:spacing w:after="120"/>
        <w:jc w:val="both"/>
        <w:rPr>
          <w:color w:val="000000"/>
        </w:rPr>
      </w:pPr>
      <w:r w:rsidRPr="00457B70">
        <w:rPr>
          <w:bCs/>
          <w:color w:val="000000"/>
        </w:rPr>
        <w:t xml:space="preserve">12.3 </w:t>
      </w:r>
      <w:r w:rsidRPr="00457B70">
        <w:rPr>
          <w:color w:val="000000"/>
        </w:rPr>
        <w:t>A ação e/ou omissão, total ou parcial, da fiscalização não eximirá a licitante vencedora da integral responsabilidade pela execução do objeto deste Edital.</w:t>
      </w:r>
    </w:p>
    <w:p w:rsidR="00DA139F" w:rsidRPr="00457B70" w:rsidRDefault="00DA139F" w:rsidP="00DA139F">
      <w:pPr>
        <w:ind w:right="35"/>
        <w:jc w:val="both"/>
        <w:rPr>
          <w:b/>
        </w:rPr>
      </w:pPr>
      <w:r w:rsidRPr="00457B70">
        <w:rPr>
          <w:b/>
        </w:rPr>
        <w:t>13. DA CONTRATAÇÃO</w:t>
      </w:r>
    </w:p>
    <w:p w:rsidR="00DA139F" w:rsidRPr="00457B70" w:rsidRDefault="00C02831" w:rsidP="00DA139F">
      <w:pPr>
        <w:autoSpaceDE w:val="0"/>
        <w:autoSpaceDN w:val="0"/>
        <w:adjustRightInd w:val="0"/>
        <w:rPr>
          <w:rFonts w:eastAsia="Calibri"/>
          <w:lang w:eastAsia="en-US"/>
        </w:rPr>
      </w:pPr>
      <w:r>
        <w:rPr>
          <w:rFonts w:eastAsia="Calibri"/>
          <w:lang w:eastAsia="en-US"/>
        </w:rPr>
        <w:t>4</w:t>
      </w:r>
      <w:r w:rsidR="00DA139F" w:rsidRPr="00457B70">
        <w:rPr>
          <w:rFonts w:eastAsia="Calibri"/>
          <w:lang w:eastAsia="en-US"/>
        </w:rPr>
        <w:t xml:space="preserve">3.1. O contrato terá a vigência de </w:t>
      </w:r>
      <w:r>
        <w:rPr>
          <w:rFonts w:eastAsia="Calibri"/>
          <w:lang w:eastAsia="en-US"/>
        </w:rPr>
        <w:t>4 (quatro)</w:t>
      </w:r>
      <w:r w:rsidR="00DA139F" w:rsidRPr="00457B70">
        <w:rPr>
          <w:rFonts w:eastAsia="Calibri"/>
          <w:lang w:eastAsia="en-US"/>
        </w:rPr>
        <w:t xml:space="preserve"> meses a partir de sua assinatura.</w:t>
      </w:r>
    </w:p>
    <w:p w:rsidR="00DA139F" w:rsidRPr="00457B70" w:rsidRDefault="00DA139F" w:rsidP="00DA139F">
      <w:pPr>
        <w:autoSpaceDE w:val="0"/>
        <w:autoSpaceDN w:val="0"/>
        <w:adjustRightInd w:val="0"/>
        <w:jc w:val="both"/>
        <w:rPr>
          <w:rFonts w:eastAsia="Calibri"/>
          <w:lang w:eastAsia="en-US"/>
        </w:rPr>
      </w:pPr>
      <w:r w:rsidRPr="00457B70">
        <w:rPr>
          <w:rFonts w:eastAsia="Calibri"/>
          <w:lang w:eastAsia="en-US"/>
        </w:rPr>
        <w:t>13.2. A duração do contrato poderá ser prorrogada, se houver conveniência técnica ou administrativa e desde que sejam obedecidos os termos da Lei Federal n.º 8.666/93.</w:t>
      </w:r>
    </w:p>
    <w:p w:rsidR="00DA139F" w:rsidRPr="00457B70" w:rsidRDefault="00DA139F" w:rsidP="00DA139F">
      <w:pPr>
        <w:autoSpaceDE w:val="0"/>
        <w:autoSpaceDN w:val="0"/>
        <w:adjustRightInd w:val="0"/>
        <w:rPr>
          <w:rFonts w:eastAsia="Calibri"/>
          <w:lang w:eastAsia="en-US"/>
        </w:rPr>
      </w:pPr>
      <w:r w:rsidRPr="00457B70">
        <w:rPr>
          <w:rFonts w:eastAsia="Calibri"/>
          <w:lang w:eastAsia="en-US"/>
        </w:rPr>
        <w:t>13.3. É vedada a transferência total ou parcial para terceiros do objeto desta licitação.</w:t>
      </w:r>
    </w:p>
    <w:p w:rsidR="00DA139F" w:rsidRPr="00457B70" w:rsidRDefault="00DA139F" w:rsidP="00DA139F">
      <w:pPr>
        <w:autoSpaceDE w:val="0"/>
        <w:autoSpaceDN w:val="0"/>
        <w:adjustRightInd w:val="0"/>
        <w:jc w:val="both"/>
        <w:rPr>
          <w:b/>
        </w:rPr>
      </w:pPr>
      <w:r w:rsidRPr="00457B70">
        <w:rPr>
          <w:rFonts w:eastAsia="Calibri"/>
          <w:lang w:eastAsia="en-US"/>
        </w:rPr>
        <w:t>13.4. A licitante contratada se obriga a manter, durante toda a vigência do contrato, em compatibilidade com as obrigações por ela assumidas, todas as condições de habilitação e qualificação exigidas na licitação, devendo comunicar ao Município de Novo Barreiro, imediatamente, qualquer alteração que possa comprometer a manutenção do contrato.</w:t>
      </w:r>
    </w:p>
    <w:p w:rsidR="00DA139F" w:rsidRPr="00457B70" w:rsidRDefault="00DA139F" w:rsidP="00DA139F">
      <w:pPr>
        <w:pStyle w:val="WW-Padro1"/>
        <w:ind w:right="35"/>
        <w:jc w:val="both"/>
        <w:rPr>
          <w:szCs w:val="24"/>
        </w:rPr>
      </w:pPr>
      <w:r w:rsidRPr="00457B70">
        <w:rPr>
          <w:szCs w:val="24"/>
        </w:rPr>
        <w:t xml:space="preserve">13.5. O Setor de Contratos convocará regularmente a licitante vencedora para assinar o termo de Contrato dentro prazo de 02 (dois) dias úteis, prorrogável por uma vez, por igual período, </w:t>
      </w:r>
      <w:r w:rsidRPr="00457B70">
        <w:rPr>
          <w:szCs w:val="24"/>
        </w:rPr>
        <w:lastRenderedPageBreak/>
        <w:t xml:space="preserve">quando solicitado pela licitante durante o seu transcurso e desde que ocorra motivo justificado aceito pela Administração, sob pena de decair o direito à contratação, sem prejuízo da sanção prevista no item. </w:t>
      </w:r>
    </w:p>
    <w:p w:rsidR="00DA139F" w:rsidRPr="00457B70" w:rsidRDefault="00DA139F" w:rsidP="00DA139F">
      <w:pPr>
        <w:pStyle w:val="WW-Padro1"/>
        <w:ind w:right="35"/>
        <w:jc w:val="both"/>
        <w:rPr>
          <w:szCs w:val="24"/>
        </w:rPr>
      </w:pPr>
      <w:r w:rsidRPr="00457B70">
        <w:rPr>
          <w:szCs w:val="24"/>
        </w:rPr>
        <w:t>13.6. É facultado à Administração, quando a convocada não assinar o termo de Contrato no prazo e condições estabelecidos, convocar as licitantes remanescentes, na ordem de classificação, para fazê-lo em igual prazo e nas mesmas condições propostas pela primeira classificada, inclusive quanto aos preços, ou revogar a licitação, sem prejuízo da sanção prevista no item 13.8.</w:t>
      </w:r>
    </w:p>
    <w:p w:rsidR="00DA139F" w:rsidRPr="00457B70" w:rsidRDefault="00DA139F" w:rsidP="00DA139F">
      <w:pPr>
        <w:pStyle w:val="WW-Padro1"/>
        <w:ind w:right="35"/>
        <w:jc w:val="both"/>
        <w:rPr>
          <w:szCs w:val="24"/>
        </w:rPr>
      </w:pPr>
      <w:r w:rsidRPr="00457B70">
        <w:rPr>
          <w:szCs w:val="24"/>
        </w:rPr>
        <w:t>13.7. Decorridos 60 (sessenta) dias da data da entrega das propostas, sem convocação para a contratação, ficam as licitantes liberadas dos compromissos assumidos.</w:t>
      </w:r>
    </w:p>
    <w:p w:rsidR="00DA139F" w:rsidRPr="00457B70" w:rsidRDefault="00DA139F" w:rsidP="00DA139F">
      <w:pPr>
        <w:ind w:right="35"/>
        <w:jc w:val="both"/>
      </w:pPr>
      <w:r w:rsidRPr="00457B70">
        <w:t>13.8. Quem convocado dentro do prazo de validade da sua proposta financeira, não celebrar o Contrato e/ou recusar a receber a Nota de Empenho e/ou Ordem de Entrega/Fornecimento, deixar de entregar ou apresentar documentação falsa exigida para a licitação, ensejar o retardamento da execução de seu objeto, não mantiver a proposta, falhar ou fraudar na execução do Contrato / Nota de Empenho, comportar-se de modo inidôneo ou cometer fraude fiscal, ficará impedido de licitar e contratar com o Município pelo prazo de até 05 (cinco) anos, bem como sujeito à multa de 25% (vinte e cinco por cento), aplicada sobre o valor total da Proposta Financeira/Contrato, atualizado, conforme Lei nº 8.666/93.</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both"/>
        <w:rPr>
          <w:b/>
        </w:rPr>
      </w:pP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both"/>
        <w:rPr>
          <w:b/>
        </w:rPr>
      </w:pPr>
      <w:r w:rsidRPr="00457B70">
        <w:rPr>
          <w:b/>
        </w:rPr>
        <w:t>14. DAS DISPOSIÇÕES GERAIS</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14.1 Após a apresentação da Proposta pela Licitante, não caberá desistência, salvo por motivo justo decorrente de fato superveniente e aceito pela Comissão Permanente de Licitações.</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14.2 O desatendimento de exigências formais não essenciais não importará no afastamento da licitante, desde que sejam possíveis a aferição da sua qualidade e a exata compressão da sua proposta durante a realização da sessão pública deste Convite.</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14.3 É facultado a Comissão permanente de Licitações ou à autoridade superior, em qualquer fase da licitação, a promoção de diligência destinada a esclarecer ou complementar a instrução do processo.</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14.4 Nenhuma indenização será devida aos licitantes pela elaboração ou pela apresentação de documentação referente ao presente edital.</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14.5 A adjudicação do objeto da licitação à licitante vencedora, e a homologação do certame serão de competência do Prefeito Municipal.</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14.6 Na contagem dos prazos estabelecidos neste Edital, exclui-se o dia do inicio e inclui-se o do vencimento, observando-se que só se iniciam e vencem prazos em dia de expediente normal na PREFEITURA DE NOVO BARREIRO – RS, exceto quando for explicitamente disposto em contrário.</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14.7 O Prefeito Municipal de Novo Barreiro – RS poderá revogar a presente licitação por razões de interesse público decorrente de fato superveniente devidamente comprovado, pertinente e suficiente para justificar tal conduta, devendo anulá-la por ilegalidade, de oficio ou mediante provocação de terceiros, nos termos do art.49 da Lei nº 8.666/93.</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w:t>
      </w:r>
      <w:r w:rsidR="00C02831">
        <w:t>8</w:t>
      </w:r>
      <w:r w:rsidRPr="00457B70">
        <w:t xml:space="preserve"> Fazem parte integrante deste Edital:</w:t>
      </w:r>
    </w:p>
    <w:p w:rsidR="00C02831" w:rsidRPr="00DA534B" w:rsidRDefault="00C02831" w:rsidP="00C02831">
      <w:pPr>
        <w:pStyle w:val="Padro"/>
      </w:pPr>
      <w:r>
        <w:t xml:space="preserve">14.9 </w:t>
      </w:r>
      <w:r w:rsidRPr="00DA534B">
        <w:t>Integram o presente edital os seguintes anexos:</w:t>
      </w:r>
    </w:p>
    <w:p w:rsidR="00C02831" w:rsidRPr="00DA534B" w:rsidRDefault="00C02831" w:rsidP="00C02831">
      <w:pPr>
        <w:pStyle w:val="Padro"/>
      </w:pPr>
      <w:r w:rsidRPr="00DA534B">
        <w:tab/>
      </w:r>
      <w:r w:rsidRPr="00DA534B">
        <w:tab/>
        <w:t>I –Declaração de Cumprimento do Artigo 7º; XXXIII da Constituição Federal;</w:t>
      </w:r>
    </w:p>
    <w:p w:rsidR="00C02831" w:rsidRPr="00DA534B" w:rsidRDefault="00C02831" w:rsidP="00C02831">
      <w:pPr>
        <w:pStyle w:val="Padro"/>
      </w:pPr>
      <w:r w:rsidRPr="00DA534B">
        <w:tab/>
      </w:r>
      <w:r w:rsidRPr="00DA534B">
        <w:tab/>
        <w:t>II – Modelo de Credenciamento;</w:t>
      </w:r>
    </w:p>
    <w:p w:rsidR="00C02831" w:rsidRPr="00DA534B" w:rsidRDefault="00016B36" w:rsidP="00C02831">
      <w:pPr>
        <w:pStyle w:val="Padro"/>
        <w:ind w:left="708" w:firstLine="708"/>
      </w:pPr>
      <w:r>
        <w:t xml:space="preserve">III - Declaração de </w:t>
      </w:r>
      <w:r w:rsidR="00C02831" w:rsidRPr="00DA534B">
        <w:t>conhecimento do local da obra;</w:t>
      </w:r>
    </w:p>
    <w:p w:rsidR="00C02831" w:rsidRPr="00DA534B" w:rsidRDefault="00C02831" w:rsidP="00C02831">
      <w:pPr>
        <w:pStyle w:val="Padro"/>
      </w:pPr>
      <w:r w:rsidRPr="00DA534B">
        <w:lastRenderedPageBreak/>
        <w:tab/>
      </w:r>
      <w:r w:rsidRPr="00DA534B">
        <w:tab/>
        <w:t>IV – Declaração de Aceitabilidade das condições do edital;</w:t>
      </w:r>
    </w:p>
    <w:p w:rsidR="00C02831" w:rsidRPr="00DA534B" w:rsidRDefault="00C02831" w:rsidP="00C02831">
      <w:pPr>
        <w:pStyle w:val="Padro"/>
        <w:ind w:left="708" w:firstLine="708"/>
      </w:pPr>
      <w:r w:rsidRPr="00DA534B">
        <w:t>V – Declaração de Renúncia (opcional)</w:t>
      </w:r>
    </w:p>
    <w:p w:rsidR="00C02831" w:rsidRPr="00DA534B" w:rsidRDefault="00C02831" w:rsidP="00C02831">
      <w:pPr>
        <w:pStyle w:val="Padro"/>
        <w:ind w:left="708" w:firstLine="708"/>
      </w:pPr>
      <w:r w:rsidRPr="00DA534B">
        <w:t xml:space="preserve">VI </w:t>
      </w:r>
      <w:r w:rsidR="00674939">
        <w:t>–</w:t>
      </w:r>
      <w:r w:rsidRPr="00DA534B">
        <w:t xml:space="preserve"> </w:t>
      </w:r>
      <w:r w:rsidR="00674939">
        <w:t>Modelo de Proposta/</w:t>
      </w:r>
      <w:r w:rsidRPr="00DA534B">
        <w:t>Planilha Orçamentária;</w:t>
      </w:r>
    </w:p>
    <w:p w:rsidR="00C02831" w:rsidRPr="00DA534B" w:rsidRDefault="00C02831" w:rsidP="00C02831">
      <w:pPr>
        <w:pStyle w:val="Padro"/>
      </w:pPr>
      <w:r w:rsidRPr="00DA534B">
        <w:tab/>
      </w:r>
      <w:r w:rsidRPr="00DA534B">
        <w:tab/>
        <w:t>VII – Memorial Descritivo;</w:t>
      </w:r>
    </w:p>
    <w:p w:rsidR="00C02831" w:rsidRPr="00DA534B" w:rsidRDefault="00C02831" w:rsidP="00C02831">
      <w:pPr>
        <w:pStyle w:val="Padro"/>
      </w:pPr>
      <w:r w:rsidRPr="00DA534B">
        <w:tab/>
      </w:r>
      <w:r w:rsidRPr="00DA534B">
        <w:tab/>
        <w:t xml:space="preserve">VIII – Projeto Básico; </w:t>
      </w:r>
    </w:p>
    <w:p w:rsidR="00C02831" w:rsidRPr="00DA534B" w:rsidRDefault="00C02831" w:rsidP="00C02831">
      <w:pPr>
        <w:pStyle w:val="Padro"/>
        <w:ind w:left="709" w:firstLine="709"/>
      </w:pPr>
      <w:r w:rsidRPr="00DA534B">
        <w:t>IX - Minuta de contrato.</w:t>
      </w:r>
    </w:p>
    <w:p w:rsidR="00C02831" w:rsidRPr="00DA534B" w:rsidRDefault="00C02831" w:rsidP="00C02831">
      <w:pPr>
        <w:spacing w:after="60"/>
        <w:jc w:val="both"/>
      </w:pPr>
      <w:r>
        <w:t xml:space="preserve">14.10 </w:t>
      </w:r>
      <w:r w:rsidRPr="00DA534B">
        <w:t xml:space="preserve">A participação no processo licitatório implica pleno conhecimento do teor deste edital, submissão a todas as condições nele contidas e sujeição às normas da Lei 8.666/93, e suas alterações posteriores. </w:t>
      </w:r>
    </w:p>
    <w:p w:rsidR="00C02831" w:rsidRPr="00457B70" w:rsidRDefault="00C02831" w:rsidP="00C0283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after="120"/>
        <w:jc w:val="both"/>
      </w:pPr>
      <w:r w:rsidRPr="00457B70">
        <w:t>14.</w:t>
      </w:r>
      <w:r>
        <w:t>11</w:t>
      </w:r>
      <w:r w:rsidRPr="00457B70">
        <w:t xml:space="preserve"> Para dirimir, na esfera judicial, as questões oriundas do presente Edital, será competente o Foro da Comarca de Palmeira das Missões – RS, com renúncia expressa de qualquer outro, por mais privilegiado ou especial que</w:t>
      </w:r>
      <w:r w:rsidR="00016B36">
        <w:t xml:space="preserve"> possa ser, exceto o que dispõe</w:t>
      </w:r>
      <w:r w:rsidRPr="00457B70">
        <w:t xml:space="preserve"> o inciso X do art.29 da Constituição Federal.</w:t>
      </w:r>
    </w:p>
    <w:p w:rsidR="00C02831" w:rsidRDefault="00C02831"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right"/>
      </w:pPr>
    </w:p>
    <w:p w:rsidR="00C02831" w:rsidRDefault="00C02831"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right"/>
      </w:pP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right"/>
      </w:pPr>
      <w:r w:rsidRPr="00457B70">
        <w:t xml:space="preserve">Barreiro - RS, </w:t>
      </w:r>
      <w:r w:rsidR="00C02831">
        <w:t>19</w:t>
      </w:r>
      <w:r w:rsidRPr="00457B70">
        <w:t xml:space="preserve"> de </w:t>
      </w:r>
      <w:r w:rsidR="00C02831">
        <w:t>Maio</w:t>
      </w:r>
      <w:r w:rsidRPr="00457B70">
        <w:t xml:space="preserve"> de 2014.</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DA139F"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C02831" w:rsidRDefault="00C02831"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C02831" w:rsidRPr="00457B70" w:rsidRDefault="00C02831"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r w:rsidRPr="00457B70">
        <w:t xml:space="preserve">IVANDRO DA SILVA SCHLEMER, </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r w:rsidRPr="00457B70">
        <w:t xml:space="preserve">Prefeito Municipal </w:t>
      </w: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DA139F"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C02831" w:rsidRDefault="00C02831"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C02831" w:rsidRPr="00457B70" w:rsidRDefault="00C02831"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DA139F" w:rsidRPr="00457B70" w:rsidRDefault="00DA139F"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p>
    <w:p w:rsidR="00DA139F" w:rsidRPr="00457B70" w:rsidRDefault="003C58F6" w:rsidP="00DA139F">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pPr>
      <w:r>
        <w:rPr>
          <w:noProof/>
        </w:rPr>
        <w:pict>
          <v:shapetype id="_x0000_t202" coordsize="21600,21600" o:spt="202" path="m,l,21600r21600,l21600,xe">
            <v:stroke joinstyle="miter"/>
            <v:path gradientshapeok="t" o:connecttype="rect"/>
          </v:shapetype>
          <v:shape id="Caixa de Texto 2" o:spid="_x0000_s1031" type="#_x0000_t202" style="position:absolute;left:0;text-align:left;margin-left:12.25pt;margin-top:7.35pt;width:211.7pt;height:129.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v:textbox>
              <w:txbxContent>
                <w:p w:rsidR="007860B2" w:rsidRPr="000F3968" w:rsidRDefault="007860B2" w:rsidP="00DA139F">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19"/>
                      <w:szCs w:val="19"/>
                    </w:rPr>
                  </w:pPr>
                  <w:r w:rsidRPr="000F3968">
                    <w:rPr>
                      <w:rFonts w:ascii="Arial Narrow" w:hAnsi="Arial Narrow"/>
                      <w:sz w:val="19"/>
                      <w:szCs w:val="19"/>
                    </w:rPr>
                    <w:t>Este edital se encontra examinado e aprovado por esta Assessoria Jurídica.</w:t>
                  </w:r>
                </w:p>
                <w:p w:rsidR="007860B2" w:rsidRDefault="007860B2" w:rsidP="00DA139F">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19"/>
                      <w:szCs w:val="19"/>
                    </w:rPr>
                  </w:pPr>
                </w:p>
                <w:p w:rsidR="007860B2" w:rsidRDefault="007860B2" w:rsidP="00DA139F">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19"/>
                      <w:szCs w:val="19"/>
                    </w:rPr>
                  </w:pPr>
                </w:p>
                <w:p w:rsidR="007860B2" w:rsidRPr="000F3968" w:rsidRDefault="007860B2" w:rsidP="00DA139F">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19"/>
                      <w:szCs w:val="19"/>
                    </w:rPr>
                  </w:pPr>
                  <w:r w:rsidRPr="000F3968">
                    <w:rPr>
                      <w:rFonts w:ascii="Arial Narrow" w:hAnsi="Arial Narrow"/>
                      <w:sz w:val="19"/>
                      <w:szCs w:val="19"/>
                    </w:rPr>
                    <w:t>Em ___-___-______.</w:t>
                  </w:r>
                </w:p>
                <w:p w:rsidR="007860B2" w:rsidRDefault="007860B2" w:rsidP="00DA139F">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19"/>
                      <w:szCs w:val="19"/>
                    </w:rPr>
                  </w:pPr>
                </w:p>
                <w:p w:rsidR="007860B2" w:rsidRDefault="007860B2" w:rsidP="00DA139F">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19"/>
                      <w:szCs w:val="19"/>
                    </w:rPr>
                  </w:pPr>
                </w:p>
                <w:p w:rsidR="007860B2" w:rsidRPr="000F3968" w:rsidRDefault="007860B2" w:rsidP="00DA139F">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19"/>
                      <w:szCs w:val="19"/>
                    </w:rPr>
                  </w:pPr>
                  <w:r w:rsidRPr="000F3968">
                    <w:rPr>
                      <w:rFonts w:ascii="Arial Narrow" w:hAnsi="Arial Narrow"/>
                      <w:sz w:val="19"/>
                      <w:szCs w:val="19"/>
                    </w:rPr>
                    <w:t>_______________________</w:t>
                  </w:r>
                </w:p>
                <w:p w:rsidR="007860B2" w:rsidRDefault="007860B2" w:rsidP="00DA139F">
                  <w:pPr>
                    <w:jc w:val="center"/>
                    <w:rPr>
                      <w:rFonts w:ascii="Arial Narrow" w:hAnsi="Arial Narrow"/>
                      <w:sz w:val="20"/>
                    </w:rPr>
                  </w:pPr>
                  <w:r>
                    <w:rPr>
                      <w:rFonts w:ascii="Arial Narrow" w:hAnsi="Arial Narrow"/>
                      <w:sz w:val="20"/>
                    </w:rPr>
                    <w:t>Paulo Ihme</w:t>
                  </w:r>
                </w:p>
                <w:p w:rsidR="007860B2" w:rsidRPr="006E2A3D" w:rsidRDefault="007860B2" w:rsidP="00DA139F">
                  <w:pPr>
                    <w:jc w:val="center"/>
                    <w:rPr>
                      <w:rFonts w:ascii="Arial Narrow" w:hAnsi="Arial Narrow"/>
                      <w:sz w:val="20"/>
                    </w:rPr>
                  </w:pPr>
                  <w:r w:rsidRPr="006E2A3D">
                    <w:rPr>
                      <w:rFonts w:ascii="Arial Narrow" w:hAnsi="Arial Narrow"/>
                      <w:sz w:val="20"/>
                    </w:rPr>
                    <w:t>OAB nº</w:t>
                  </w:r>
                  <w:r>
                    <w:rPr>
                      <w:rFonts w:ascii="Arial Narrow" w:hAnsi="Arial Narrow"/>
                      <w:sz w:val="20"/>
                    </w:rPr>
                    <w:t xml:space="preserve"> 32.558</w:t>
                  </w:r>
                </w:p>
                <w:p w:rsidR="007860B2" w:rsidRPr="006E2A3D" w:rsidRDefault="007860B2" w:rsidP="00DA139F">
                  <w:pPr>
                    <w:jc w:val="center"/>
                    <w:rPr>
                      <w:rFonts w:ascii="Arial Narrow" w:hAnsi="Arial Narrow"/>
                      <w:sz w:val="20"/>
                    </w:rPr>
                  </w:pPr>
                  <w:r w:rsidRPr="006E2A3D">
                    <w:rPr>
                      <w:rFonts w:ascii="Arial Narrow" w:hAnsi="Arial Narrow"/>
                      <w:sz w:val="20"/>
                    </w:rPr>
                    <w:t>Assessor Jurídico</w:t>
                  </w:r>
                </w:p>
              </w:txbxContent>
            </v:textbox>
          </v:shape>
        </w:pict>
      </w: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spacing w:line="240" w:lineRule="atLeast"/>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rPr>
          <w:b/>
        </w:rPr>
      </w:pPr>
    </w:p>
    <w:p w:rsidR="00DA139F" w:rsidRPr="00457B70"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rPr>
          <w:b/>
        </w:rPr>
      </w:pPr>
    </w:p>
    <w:p w:rsidR="00DA139F" w:rsidRDefault="00DA139F" w:rsidP="00DA1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195"/>
          <w:tab w:val="left" w:pos="10762"/>
        </w:tabs>
        <w:autoSpaceDE w:val="0"/>
        <w:autoSpaceDN w:val="0"/>
        <w:adjustRightInd w:val="0"/>
        <w:jc w:val="center"/>
        <w:rPr>
          <w:b/>
        </w:rPr>
      </w:pPr>
    </w:p>
    <w:p w:rsidR="003A7555" w:rsidRPr="00DA534B" w:rsidRDefault="003A7555" w:rsidP="00DA139F">
      <w:pPr>
        <w:pStyle w:val="Padro"/>
      </w:pPr>
      <w:r w:rsidRPr="00DA534B">
        <w:rPr>
          <w:b/>
          <w:bCs/>
        </w:rPr>
        <w:tab/>
      </w:r>
    </w:p>
    <w:p w:rsidR="003A7555" w:rsidRPr="00DA534B" w:rsidRDefault="003A7555" w:rsidP="005136CC">
      <w:pPr>
        <w:pStyle w:val="Padro"/>
        <w:rPr>
          <w:b/>
          <w:bCs/>
          <w:color w:val="auto"/>
        </w:rPr>
      </w:pPr>
      <w:r w:rsidRPr="00DA534B">
        <w:tab/>
      </w:r>
    </w:p>
    <w:p w:rsidR="003A7555" w:rsidRPr="00DA534B" w:rsidRDefault="003A7555" w:rsidP="00985CC3">
      <w:pPr>
        <w:pStyle w:val="Padro"/>
        <w:ind w:firstLine="709"/>
      </w:pPr>
    </w:p>
    <w:p w:rsidR="003A7555" w:rsidRPr="00DA534B" w:rsidRDefault="003A7555" w:rsidP="00CE4560">
      <w:pPr>
        <w:spacing w:before="60" w:after="60"/>
        <w:ind w:firstLine="708"/>
        <w:jc w:val="both"/>
      </w:pPr>
      <w:r w:rsidRPr="00DA534B">
        <w:t xml:space="preserve">. </w:t>
      </w:r>
    </w:p>
    <w:p w:rsidR="005438EA" w:rsidRPr="00DA534B" w:rsidRDefault="005438EA" w:rsidP="005438EA">
      <w:pPr>
        <w:jc w:val="center"/>
        <w:rPr>
          <w:b/>
          <w:color w:val="000000"/>
        </w:rPr>
      </w:pPr>
      <w:r w:rsidRPr="00DA534B">
        <w:rPr>
          <w:b/>
          <w:color w:val="000000"/>
        </w:rPr>
        <w:lastRenderedPageBreak/>
        <w:t>PROCESSO LICITATÓRIO Nº 0</w:t>
      </w:r>
      <w:r w:rsidR="00106570">
        <w:rPr>
          <w:b/>
          <w:color w:val="000000"/>
        </w:rPr>
        <w:t>23</w:t>
      </w:r>
      <w:r w:rsidRPr="00DA534B">
        <w:rPr>
          <w:b/>
          <w:color w:val="000000"/>
        </w:rPr>
        <w:t>/201</w:t>
      </w:r>
      <w:r w:rsidR="00C02831">
        <w:rPr>
          <w:b/>
          <w:color w:val="000000"/>
        </w:rPr>
        <w:t>4</w:t>
      </w:r>
    </w:p>
    <w:p w:rsidR="005438EA" w:rsidRPr="00DA534B" w:rsidRDefault="00164E15" w:rsidP="005438EA">
      <w:pPr>
        <w:jc w:val="center"/>
        <w:rPr>
          <w:b/>
          <w:color w:val="000000"/>
        </w:rPr>
      </w:pPr>
      <w:r w:rsidRPr="00DA534B">
        <w:rPr>
          <w:b/>
          <w:color w:val="000000"/>
        </w:rPr>
        <w:t>CARTA CONVITE Nº 00</w:t>
      </w:r>
      <w:r w:rsidR="00C02831">
        <w:rPr>
          <w:b/>
          <w:color w:val="000000"/>
        </w:rPr>
        <w:t>5/2014</w:t>
      </w:r>
    </w:p>
    <w:p w:rsidR="005438EA" w:rsidRPr="00DA534B" w:rsidRDefault="005438EA" w:rsidP="00985CC3">
      <w:pPr>
        <w:pStyle w:val="Padro"/>
        <w:jc w:val="center"/>
        <w:rPr>
          <w:b/>
          <w:bCs/>
        </w:rPr>
      </w:pPr>
    </w:p>
    <w:p w:rsidR="003A7555" w:rsidRPr="00DA534B" w:rsidRDefault="003A7555" w:rsidP="00985CC3">
      <w:pPr>
        <w:pStyle w:val="Padro"/>
        <w:jc w:val="center"/>
        <w:rPr>
          <w:b/>
          <w:bCs/>
        </w:rPr>
      </w:pPr>
      <w:r w:rsidRPr="00DA534B">
        <w:rPr>
          <w:b/>
          <w:bCs/>
        </w:rPr>
        <w:t>A N E X O   I</w:t>
      </w:r>
    </w:p>
    <w:p w:rsidR="003A7555" w:rsidRPr="00DA534B" w:rsidRDefault="003A7555" w:rsidP="00985CC3">
      <w:pPr>
        <w:pStyle w:val="Padro"/>
        <w:jc w:val="center"/>
        <w:rPr>
          <w:b/>
          <w:bCs/>
        </w:rPr>
      </w:pPr>
    </w:p>
    <w:p w:rsidR="003A7555" w:rsidRPr="00DA534B" w:rsidRDefault="003A7555" w:rsidP="00985CC3">
      <w:pPr>
        <w:pStyle w:val="Padro"/>
        <w:jc w:val="center"/>
        <w:rPr>
          <w:b/>
          <w:bCs/>
        </w:rPr>
      </w:pPr>
    </w:p>
    <w:p w:rsidR="00F934E7" w:rsidRPr="00DA534B" w:rsidRDefault="00F934E7" w:rsidP="00F934E7">
      <w:pPr>
        <w:pStyle w:val="Ttulo1"/>
        <w:tabs>
          <w:tab w:val="left" w:pos="0"/>
        </w:tabs>
        <w:ind w:right="471"/>
        <w:jc w:val="center"/>
        <w:rPr>
          <w:sz w:val="24"/>
          <w:szCs w:val="24"/>
        </w:rPr>
      </w:pPr>
    </w:p>
    <w:p w:rsidR="00F934E7" w:rsidRPr="00DA534B" w:rsidRDefault="00F934E7" w:rsidP="00F934E7">
      <w:pPr>
        <w:pStyle w:val="Ttulo1"/>
        <w:tabs>
          <w:tab w:val="left" w:pos="0"/>
        </w:tabs>
        <w:ind w:right="471"/>
        <w:jc w:val="center"/>
        <w:rPr>
          <w:sz w:val="24"/>
          <w:szCs w:val="24"/>
        </w:rPr>
      </w:pPr>
      <w:r w:rsidRPr="00DA534B">
        <w:rPr>
          <w:sz w:val="24"/>
          <w:szCs w:val="24"/>
        </w:rPr>
        <w:t>DECLARAÇÃO DE CUMPRIMENTO AO ARTIGO 7º, XXXIII DA CONSTITUIÇÃO FEDERAL</w:t>
      </w:r>
    </w:p>
    <w:p w:rsidR="00F934E7" w:rsidRPr="00DA534B" w:rsidRDefault="00F934E7" w:rsidP="00F934E7">
      <w:pPr>
        <w:ind w:right="471"/>
        <w:jc w:val="both"/>
        <w:rPr>
          <w:smallCaps/>
          <w:color w:val="000000"/>
        </w:rPr>
      </w:pPr>
    </w:p>
    <w:p w:rsidR="00F934E7" w:rsidRPr="00DA534B" w:rsidRDefault="00F934E7" w:rsidP="00F934E7">
      <w:pPr>
        <w:ind w:right="471"/>
        <w:jc w:val="both"/>
        <w:rPr>
          <w:smallCaps/>
          <w:color w:val="000000"/>
        </w:rPr>
      </w:pPr>
    </w:p>
    <w:p w:rsidR="00F934E7" w:rsidRPr="00DA534B" w:rsidRDefault="00F934E7" w:rsidP="00F934E7">
      <w:pPr>
        <w:ind w:right="471"/>
        <w:jc w:val="both"/>
        <w:rPr>
          <w:smallCaps/>
          <w:color w:val="000000"/>
        </w:rPr>
      </w:pPr>
    </w:p>
    <w:p w:rsidR="00F934E7" w:rsidRPr="00DA534B" w:rsidRDefault="00F934E7" w:rsidP="00F934E7">
      <w:pPr>
        <w:ind w:right="471"/>
        <w:jc w:val="both"/>
        <w:rPr>
          <w:smallCaps/>
          <w:color w:val="000000"/>
        </w:rPr>
      </w:pPr>
    </w:p>
    <w:p w:rsidR="00F934E7" w:rsidRPr="00DA534B" w:rsidRDefault="00F934E7" w:rsidP="00F934E7">
      <w:pPr>
        <w:pStyle w:val="Corpodetexto"/>
        <w:spacing w:line="360" w:lineRule="auto"/>
        <w:jc w:val="both"/>
        <w:rPr>
          <w:rStyle w:val="fontedados"/>
          <w:sz w:val="24"/>
          <w:szCs w:val="24"/>
        </w:rPr>
      </w:pPr>
      <w:r w:rsidRPr="00DA534B">
        <w:rPr>
          <w:smallCaps/>
          <w:color w:val="000000"/>
          <w:sz w:val="24"/>
          <w:szCs w:val="24"/>
        </w:rPr>
        <w:t>d</w:t>
      </w:r>
      <w:r w:rsidRPr="00DA534B">
        <w:rPr>
          <w:rStyle w:val="fontedados"/>
          <w:sz w:val="24"/>
          <w:szCs w:val="24"/>
        </w:rPr>
        <w:t>eclaro/amos, sob as penas da Lei, que _______________________________________ (nome da licitante), CNPJ nº ________________________, não desenvolve trabalho noturno, perigoso ou insalubre com pessoas menores de dezoito anos, nem desenvolve qualquer trabalho com menores de dezesseis anos, salvo na condição de aprendiz, a partir de quatorze anos, em cumprimento do disposto no artigo 7º, Inciso XXXIII, da Constituição Federal.</w:t>
      </w:r>
    </w:p>
    <w:p w:rsidR="00F934E7" w:rsidRPr="00DA534B" w:rsidRDefault="00F934E7" w:rsidP="00F934E7">
      <w:pPr>
        <w:pStyle w:val="Corpodetexto"/>
        <w:spacing w:line="360" w:lineRule="auto"/>
        <w:rPr>
          <w:rStyle w:val="fontedados"/>
          <w:sz w:val="24"/>
          <w:szCs w:val="24"/>
        </w:rPr>
      </w:pPr>
    </w:p>
    <w:p w:rsidR="00F934E7" w:rsidRPr="00DA534B" w:rsidRDefault="00F934E7" w:rsidP="00F934E7">
      <w:pPr>
        <w:pStyle w:val="Corpodetexto"/>
        <w:spacing w:line="360" w:lineRule="auto"/>
        <w:rPr>
          <w:rStyle w:val="fontedados"/>
          <w:sz w:val="24"/>
          <w:szCs w:val="24"/>
        </w:rPr>
      </w:pPr>
    </w:p>
    <w:p w:rsidR="00F934E7" w:rsidRPr="00DA534B" w:rsidRDefault="00C02831" w:rsidP="00F934E7">
      <w:pPr>
        <w:pStyle w:val="Corpodetexto"/>
        <w:spacing w:line="360" w:lineRule="auto"/>
        <w:jc w:val="right"/>
        <w:rPr>
          <w:rStyle w:val="fontedados"/>
          <w:sz w:val="24"/>
          <w:szCs w:val="24"/>
        </w:rPr>
      </w:pPr>
      <w:r>
        <w:rPr>
          <w:rStyle w:val="fontedados"/>
          <w:sz w:val="24"/>
          <w:szCs w:val="24"/>
        </w:rPr>
        <w:t>Novo Barreiro</w:t>
      </w:r>
      <w:r w:rsidR="00F934E7" w:rsidRPr="00DA534B">
        <w:rPr>
          <w:rStyle w:val="fontedados"/>
          <w:sz w:val="24"/>
          <w:szCs w:val="24"/>
        </w:rPr>
        <w:t>, _</w:t>
      </w:r>
      <w:r w:rsidR="00110750" w:rsidRPr="00DA534B">
        <w:rPr>
          <w:rStyle w:val="fontedados"/>
          <w:sz w:val="24"/>
          <w:szCs w:val="24"/>
        </w:rPr>
        <w:t>___ de _________________ de 201</w:t>
      </w:r>
      <w:r>
        <w:rPr>
          <w:rStyle w:val="fontedados"/>
          <w:sz w:val="24"/>
          <w:szCs w:val="24"/>
        </w:rPr>
        <w:t>4.</w:t>
      </w:r>
    </w:p>
    <w:p w:rsidR="00F934E7" w:rsidRPr="00DA534B" w:rsidRDefault="00F934E7" w:rsidP="00F934E7">
      <w:pPr>
        <w:pStyle w:val="Corpodetexto"/>
        <w:rPr>
          <w:rStyle w:val="fontedados"/>
          <w:sz w:val="24"/>
          <w:szCs w:val="24"/>
        </w:rPr>
      </w:pPr>
    </w:p>
    <w:p w:rsidR="00F934E7" w:rsidRPr="00DA534B" w:rsidRDefault="00F934E7" w:rsidP="00F934E7">
      <w:pPr>
        <w:pStyle w:val="Corpodetexto"/>
        <w:rPr>
          <w:rStyle w:val="fontedados"/>
          <w:sz w:val="24"/>
          <w:szCs w:val="24"/>
        </w:rPr>
      </w:pPr>
    </w:p>
    <w:p w:rsidR="00F934E7" w:rsidRPr="00DA534B" w:rsidRDefault="00F934E7" w:rsidP="00F934E7">
      <w:pPr>
        <w:pStyle w:val="Corpodetexto"/>
        <w:rPr>
          <w:rStyle w:val="fontedados"/>
          <w:sz w:val="24"/>
          <w:szCs w:val="24"/>
        </w:rPr>
      </w:pPr>
    </w:p>
    <w:p w:rsidR="00F934E7" w:rsidRPr="00DA534B" w:rsidRDefault="00F934E7" w:rsidP="00F934E7">
      <w:pPr>
        <w:pStyle w:val="Corpodetexto"/>
        <w:rPr>
          <w:rStyle w:val="fontedados"/>
          <w:sz w:val="24"/>
          <w:szCs w:val="24"/>
        </w:rPr>
      </w:pPr>
    </w:p>
    <w:p w:rsidR="00F934E7" w:rsidRPr="00DA534B" w:rsidRDefault="00F934E7" w:rsidP="00F934E7">
      <w:pPr>
        <w:pStyle w:val="Corpodetexto"/>
        <w:jc w:val="center"/>
        <w:rPr>
          <w:rStyle w:val="fontedados"/>
          <w:sz w:val="24"/>
          <w:szCs w:val="24"/>
        </w:rPr>
      </w:pPr>
      <w:r w:rsidRPr="00DA534B">
        <w:rPr>
          <w:rStyle w:val="fontedados"/>
          <w:sz w:val="24"/>
          <w:szCs w:val="24"/>
        </w:rPr>
        <w:t>________________________________________</w:t>
      </w:r>
    </w:p>
    <w:p w:rsidR="00F934E7" w:rsidRPr="00DA534B" w:rsidRDefault="00F934E7" w:rsidP="00F934E7">
      <w:pPr>
        <w:pStyle w:val="Corpodetexto"/>
        <w:jc w:val="center"/>
        <w:rPr>
          <w:rStyle w:val="fontedados"/>
          <w:sz w:val="24"/>
          <w:szCs w:val="24"/>
        </w:rPr>
      </w:pPr>
      <w:r w:rsidRPr="00DA534B">
        <w:rPr>
          <w:rStyle w:val="fontedados"/>
          <w:sz w:val="24"/>
          <w:szCs w:val="24"/>
        </w:rPr>
        <w:t>Assinatura do representante legal da licitante</w:t>
      </w:r>
    </w:p>
    <w:p w:rsidR="00F934E7" w:rsidRPr="00DA534B" w:rsidRDefault="00F934E7" w:rsidP="00F934E7">
      <w:pPr>
        <w:pStyle w:val="Corpodetexto"/>
        <w:jc w:val="center"/>
        <w:rPr>
          <w:rStyle w:val="fontedados"/>
          <w:sz w:val="24"/>
          <w:szCs w:val="24"/>
        </w:rPr>
      </w:pPr>
      <w:r w:rsidRPr="00DA534B">
        <w:rPr>
          <w:rStyle w:val="fontedados"/>
          <w:sz w:val="24"/>
          <w:szCs w:val="24"/>
        </w:rPr>
        <w:t>Nome do representante legal da licitante</w:t>
      </w:r>
    </w:p>
    <w:p w:rsidR="00F934E7" w:rsidRPr="00DA534B" w:rsidRDefault="00F934E7" w:rsidP="00F934E7">
      <w:pPr>
        <w:pStyle w:val="Corpodetexto"/>
        <w:rPr>
          <w:rStyle w:val="fontedados"/>
          <w:sz w:val="24"/>
          <w:szCs w:val="24"/>
        </w:rPr>
      </w:pPr>
    </w:p>
    <w:p w:rsidR="00F934E7" w:rsidRPr="00DA534B" w:rsidRDefault="00F934E7" w:rsidP="00F934E7">
      <w:pPr>
        <w:pStyle w:val="Corpodetexto"/>
        <w:rPr>
          <w:rStyle w:val="fontedados"/>
          <w:sz w:val="24"/>
          <w:szCs w:val="24"/>
        </w:rPr>
      </w:pPr>
    </w:p>
    <w:p w:rsidR="00F934E7" w:rsidRPr="00DA534B" w:rsidRDefault="00F934E7" w:rsidP="00F934E7">
      <w:pPr>
        <w:jc w:val="center"/>
      </w:pPr>
    </w:p>
    <w:p w:rsidR="00F934E7" w:rsidRPr="00DA534B" w:rsidRDefault="00F934E7" w:rsidP="00F934E7">
      <w:pPr>
        <w:jc w:val="center"/>
      </w:pPr>
    </w:p>
    <w:p w:rsidR="00F934E7" w:rsidRPr="00DA534B" w:rsidRDefault="00F934E7" w:rsidP="00F934E7">
      <w:pPr>
        <w:jc w:val="center"/>
      </w:pPr>
    </w:p>
    <w:p w:rsidR="00F934E7" w:rsidRPr="00DA534B" w:rsidRDefault="00F934E7" w:rsidP="00F934E7">
      <w:pPr>
        <w:jc w:val="center"/>
      </w:pPr>
    </w:p>
    <w:p w:rsidR="00F934E7" w:rsidRPr="00DA534B" w:rsidRDefault="00F934E7" w:rsidP="00F934E7">
      <w:pPr>
        <w:jc w:val="center"/>
      </w:pPr>
    </w:p>
    <w:p w:rsidR="00F934E7" w:rsidRPr="00DA534B" w:rsidRDefault="00F934E7" w:rsidP="00F934E7">
      <w:pPr>
        <w:jc w:val="center"/>
      </w:pPr>
    </w:p>
    <w:p w:rsidR="00F934E7" w:rsidRPr="00DA534B" w:rsidRDefault="00F934E7" w:rsidP="00F934E7">
      <w:pPr>
        <w:jc w:val="center"/>
      </w:pPr>
    </w:p>
    <w:p w:rsidR="00F934E7" w:rsidRPr="00DA534B" w:rsidRDefault="00F934E7" w:rsidP="00F934E7">
      <w:pPr>
        <w:jc w:val="center"/>
      </w:pPr>
    </w:p>
    <w:p w:rsidR="00F934E7" w:rsidRPr="00DA534B" w:rsidRDefault="00F934E7" w:rsidP="00F934E7">
      <w:pPr>
        <w:jc w:val="center"/>
      </w:pPr>
    </w:p>
    <w:p w:rsidR="00F934E7" w:rsidRDefault="00F934E7" w:rsidP="00F934E7">
      <w:pPr>
        <w:jc w:val="center"/>
      </w:pPr>
    </w:p>
    <w:p w:rsidR="00684156" w:rsidRPr="00DA534B" w:rsidRDefault="00684156" w:rsidP="00F934E7">
      <w:pPr>
        <w:jc w:val="center"/>
      </w:pPr>
    </w:p>
    <w:p w:rsidR="006F2596" w:rsidRDefault="006F2596" w:rsidP="00F934E7">
      <w:pPr>
        <w:jc w:val="center"/>
      </w:pPr>
    </w:p>
    <w:p w:rsidR="00C02831" w:rsidRDefault="00C02831" w:rsidP="00F934E7">
      <w:pPr>
        <w:jc w:val="center"/>
      </w:pPr>
    </w:p>
    <w:p w:rsidR="00C02831" w:rsidRPr="00DA534B" w:rsidRDefault="00C02831" w:rsidP="00F934E7">
      <w:pPr>
        <w:jc w:val="center"/>
      </w:pPr>
    </w:p>
    <w:p w:rsidR="00F934E7" w:rsidRPr="00DA534B" w:rsidRDefault="00F934E7" w:rsidP="00F934E7">
      <w:pPr>
        <w:jc w:val="center"/>
      </w:pPr>
    </w:p>
    <w:p w:rsidR="00F934E7" w:rsidRPr="00DA534B" w:rsidRDefault="00110750" w:rsidP="00F934E7">
      <w:pPr>
        <w:jc w:val="center"/>
        <w:rPr>
          <w:b/>
          <w:color w:val="000000"/>
        </w:rPr>
      </w:pPr>
      <w:r w:rsidRPr="00DA534B">
        <w:rPr>
          <w:b/>
          <w:color w:val="000000"/>
        </w:rPr>
        <w:lastRenderedPageBreak/>
        <w:t>PROCESSO LICITATÓRIO Nº 0</w:t>
      </w:r>
      <w:r w:rsidR="00106570">
        <w:rPr>
          <w:b/>
          <w:color w:val="000000"/>
        </w:rPr>
        <w:t>23</w:t>
      </w:r>
      <w:r w:rsidRPr="00DA534B">
        <w:rPr>
          <w:b/>
          <w:color w:val="000000"/>
        </w:rPr>
        <w:t>/</w:t>
      </w:r>
      <w:r w:rsidR="00F934E7" w:rsidRPr="00DA534B">
        <w:rPr>
          <w:b/>
          <w:color w:val="000000"/>
        </w:rPr>
        <w:t>201</w:t>
      </w:r>
      <w:r w:rsidR="00C02831">
        <w:rPr>
          <w:b/>
          <w:color w:val="000000"/>
        </w:rPr>
        <w:t>4</w:t>
      </w:r>
    </w:p>
    <w:p w:rsidR="00F934E7" w:rsidRPr="00DA534B" w:rsidRDefault="00C02831" w:rsidP="00F934E7">
      <w:pPr>
        <w:jc w:val="center"/>
        <w:rPr>
          <w:b/>
          <w:color w:val="000000"/>
        </w:rPr>
      </w:pPr>
      <w:r>
        <w:rPr>
          <w:b/>
          <w:color w:val="000000"/>
        </w:rPr>
        <w:t>CARTA CONVITE Nº 005/2014</w:t>
      </w:r>
    </w:p>
    <w:p w:rsidR="00F934E7" w:rsidRPr="00DA534B" w:rsidRDefault="00F934E7" w:rsidP="00F934E7">
      <w:pPr>
        <w:jc w:val="center"/>
        <w:rPr>
          <w:b/>
          <w:color w:val="000000"/>
        </w:rPr>
      </w:pPr>
    </w:p>
    <w:p w:rsidR="00F934E7" w:rsidRPr="00DA534B" w:rsidRDefault="00943DDC" w:rsidP="00F934E7">
      <w:pPr>
        <w:pStyle w:val="NormalWeb"/>
        <w:spacing w:after="240" w:afterAutospacing="0"/>
        <w:jc w:val="center"/>
        <w:rPr>
          <w:b/>
          <w:bCs/>
          <w:lang w:val="pt-PT"/>
        </w:rPr>
      </w:pPr>
      <w:r w:rsidRPr="00DA534B">
        <w:rPr>
          <w:b/>
          <w:bCs/>
          <w:lang w:val="pt-PT"/>
        </w:rPr>
        <w:t>ANEXO II</w:t>
      </w:r>
    </w:p>
    <w:p w:rsidR="00F934E7" w:rsidRPr="00DA534B" w:rsidRDefault="00F934E7" w:rsidP="00F934E7">
      <w:pPr>
        <w:tabs>
          <w:tab w:val="left" w:pos="2835"/>
        </w:tabs>
        <w:spacing w:before="120"/>
        <w:jc w:val="center"/>
        <w:rPr>
          <w:b/>
        </w:rPr>
      </w:pPr>
      <w:r w:rsidRPr="00DA534B">
        <w:rPr>
          <w:b/>
        </w:rPr>
        <w:t xml:space="preserve">MODELO DE CREDENCIAMENTO </w:t>
      </w:r>
    </w:p>
    <w:p w:rsidR="00F934E7" w:rsidRPr="00DA534B" w:rsidRDefault="00F934E7" w:rsidP="00F934E7">
      <w:pPr>
        <w:tabs>
          <w:tab w:val="left" w:pos="2835"/>
        </w:tabs>
        <w:spacing w:before="120"/>
        <w:jc w:val="both"/>
      </w:pPr>
    </w:p>
    <w:p w:rsidR="00F934E7" w:rsidRPr="00DA534B" w:rsidRDefault="00F934E7" w:rsidP="00F934E7">
      <w:pPr>
        <w:tabs>
          <w:tab w:val="left" w:pos="2835"/>
        </w:tabs>
        <w:spacing w:before="120"/>
        <w:jc w:val="both"/>
      </w:pPr>
    </w:p>
    <w:p w:rsidR="00F934E7" w:rsidRPr="00DA534B" w:rsidRDefault="00F934E7" w:rsidP="00F934E7">
      <w:pPr>
        <w:tabs>
          <w:tab w:val="left" w:pos="2835"/>
        </w:tabs>
        <w:spacing w:before="120" w:line="360" w:lineRule="auto"/>
        <w:jc w:val="both"/>
      </w:pPr>
      <w:r w:rsidRPr="00DA534B">
        <w:tab/>
        <w:t>Através do presente, credenciamos o(a) Sr.(a) __________, portador(a) da cédula de identidade nº ___________________ e do CPF nº ________________, Cargo ______________________a participar da licitação instaurada pelo Município de</w:t>
      </w:r>
      <w:r w:rsidR="00C02831">
        <w:t xml:space="preserve"> Novo Barreiro</w:t>
      </w:r>
      <w:r w:rsidRPr="00DA534B">
        <w:t xml:space="preserve"> - RS, na modalidade de CARTA CONVITE nº 0</w:t>
      </w:r>
      <w:r w:rsidR="00110750" w:rsidRPr="00DA534B">
        <w:t>0</w:t>
      </w:r>
      <w:r w:rsidR="00C02831">
        <w:t>5</w:t>
      </w:r>
      <w:r w:rsidRPr="00DA534B">
        <w:t>/201</w:t>
      </w:r>
      <w:r w:rsidR="00C02831">
        <w:t>4</w:t>
      </w:r>
      <w:r w:rsidRPr="00DA534B">
        <w:t>, na qualidade de REPRESENTANTE LEGAL, outorgando-lhe plenos poderes para pronunciar-se em nome da empresa ____________________________________________________, CNPJ nº __________________________________, bem como formular propostas e praticar todos os demais atos inerentes ao certame.</w:t>
      </w:r>
    </w:p>
    <w:p w:rsidR="00F934E7" w:rsidRPr="00DA534B" w:rsidRDefault="00F934E7" w:rsidP="00F934E7">
      <w:pPr>
        <w:tabs>
          <w:tab w:val="left" w:pos="2835"/>
        </w:tabs>
        <w:spacing w:before="120" w:line="360" w:lineRule="auto"/>
        <w:jc w:val="both"/>
      </w:pPr>
    </w:p>
    <w:p w:rsidR="00F934E7" w:rsidRPr="00DA534B" w:rsidRDefault="00F934E7" w:rsidP="00F934E7">
      <w:pPr>
        <w:tabs>
          <w:tab w:val="left" w:pos="2835"/>
        </w:tabs>
        <w:spacing w:before="120" w:line="360" w:lineRule="auto"/>
        <w:jc w:val="both"/>
      </w:pPr>
      <w:r w:rsidRPr="00DA534B">
        <w:tab/>
        <w:t>Local e data.</w:t>
      </w:r>
    </w:p>
    <w:p w:rsidR="00F934E7" w:rsidRPr="00DA534B" w:rsidRDefault="00F934E7" w:rsidP="00F934E7">
      <w:pPr>
        <w:tabs>
          <w:tab w:val="left" w:pos="2835"/>
        </w:tabs>
        <w:spacing w:before="120" w:line="360" w:lineRule="auto"/>
        <w:jc w:val="both"/>
      </w:pPr>
    </w:p>
    <w:p w:rsidR="00F934E7" w:rsidRPr="00DA534B" w:rsidRDefault="00F934E7" w:rsidP="00F934E7">
      <w:pPr>
        <w:tabs>
          <w:tab w:val="left" w:pos="2835"/>
        </w:tabs>
        <w:spacing w:before="120" w:line="360" w:lineRule="auto"/>
        <w:jc w:val="both"/>
      </w:pPr>
      <w:r w:rsidRPr="00DA534B">
        <w:tab/>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r>
      <w:r w:rsidRPr="00DA534B">
        <w:softHyphen/>
        <w:t>__________________________________</w:t>
      </w:r>
    </w:p>
    <w:p w:rsidR="00F934E7" w:rsidRPr="00DA534B" w:rsidRDefault="00F934E7" w:rsidP="00F934E7">
      <w:pPr>
        <w:tabs>
          <w:tab w:val="left" w:pos="2835"/>
        </w:tabs>
        <w:spacing w:before="120" w:line="360" w:lineRule="auto"/>
        <w:jc w:val="both"/>
      </w:pPr>
      <w:r w:rsidRPr="00DA534B">
        <w:tab/>
        <w:t>Assinatura do(s) dirigente(s) da empresa</w:t>
      </w:r>
    </w:p>
    <w:p w:rsidR="00F934E7" w:rsidRPr="00DA534B" w:rsidRDefault="00F934E7" w:rsidP="00F934E7">
      <w:pPr>
        <w:tabs>
          <w:tab w:val="left" w:pos="2835"/>
        </w:tabs>
        <w:spacing w:before="120" w:line="360" w:lineRule="auto"/>
        <w:jc w:val="both"/>
      </w:pPr>
      <w:r w:rsidRPr="00DA534B">
        <w:tab/>
        <w:t>(firma reconhecida)</w:t>
      </w:r>
    </w:p>
    <w:p w:rsidR="00F934E7" w:rsidRPr="00DA534B" w:rsidRDefault="00F934E7" w:rsidP="00F934E7">
      <w:pPr>
        <w:pStyle w:val="NormalWeb"/>
        <w:spacing w:after="240" w:afterAutospacing="0"/>
        <w:jc w:val="center"/>
        <w:rPr>
          <w:b/>
          <w:bCs/>
          <w:lang w:val="pt-PT"/>
        </w:rPr>
      </w:pPr>
    </w:p>
    <w:p w:rsidR="00F934E7" w:rsidRPr="00DA534B" w:rsidRDefault="00F934E7" w:rsidP="00F934E7">
      <w:pPr>
        <w:pStyle w:val="NormalWeb"/>
        <w:spacing w:after="240" w:afterAutospacing="0"/>
        <w:jc w:val="center"/>
        <w:rPr>
          <w:b/>
          <w:bCs/>
          <w:lang w:val="pt-PT"/>
        </w:rPr>
      </w:pPr>
    </w:p>
    <w:p w:rsidR="00F934E7" w:rsidRPr="00DA534B" w:rsidRDefault="00F934E7" w:rsidP="00F934E7">
      <w:pPr>
        <w:pStyle w:val="NormalWeb"/>
        <w:spacing w:after="240" w:afterAutospacing="0"/>
        <w:jc w:val="center"/>
        <w:rPr>
          <w:b/>
          <w:bCs/>
          <w:lang w:val="pt-PT"/>
        </w:rPr>
      </w:pPr>
    </w:p>
    <w:p w:rsidR="00F934E7" w:rsidRPr="00DA534B" w:rsidRDefault="00F934E7" w:rsidP="00F934E7">
      <w:pPr>
        <w:pStyle w:val="NormalWeb"/>
        <w:spacing w:after="240" w:afterAutospacing="0"/>
        <w:jc w:val="center"/>
        <w:rPr>
          <w:b/>
          <w:bCs/>
          <w:lang w:val="pt-PT"/>
        </w:rPr>
      </w:pPr>
    </w:p>
    <w:p w:rsidR="00F934E7" w:rsidRPr="00DA534B" w:rsidRDefault="00F934E7" w:rsidP="00F934E7">
      <w:pPr>
        <w:pStyle w:val="NormalWeb"/>
        <w:spacing w:after="240" w:afterAutospacing="0"/>
        <w:jc w:val="center"/>
        <w:rPr>
          <w:b/>
          <w:bCs/>
          <w:lang w:val="pt-PT"/>
        </w:rPr>
      </w:pPr>
    </w:p>
    <w:p w:rsidR="006F2596" w:rsidRPr="00DA534B" w:rsidRDefault="006F2596" w:rsidP="00F934E7">
      <w:pPr>
        <w:pStyle w:val="NormalWeb"/>
        <w:spacing w:after="240" w:afterAutospacing="0"/>
        <w:jc w:val="center"/>
        <w:rPr>
          <w:b/>
          <w:bCs/>
          <w:lang w:val="pt-PT"/>
        </w:rPr>
      </w:pPr>
    </w:p>
    <w:p w:rsidR="00F934E7" w:rsidRPr="00DA534B" w:rsidRDefault="00F934E7" w:rsidP="00F934E7">
      <w:pPr>
        <w:jc w:val="center"/>
        <w:rPr>
          <w:b/>
          <w:color w:val="000000"/>
        </w:rPr>
      </w:pPr>
    </w:p>
    <w:p w:rsidR="005438EA" w:rsidRPr="00DA534B" w:rsidRDefault="005438EA" w:rsidP="005438EA">
      <w:pPr>
        <w:jc w:val="center"/>
        <w:rPr>
          <w:b/>
          <w:color w:val="000000"/>
        </w:rPr>
      </w:pPr>
      <w:r w:rsidRPr="00DA534B">
        <w:rPr>
          <w:b/>
          <w:color w:val="000000"/>
        </w:rPr>
        <w:t>PROCESSO LICITATÓRIO Nº 0</w:t>
      </w:r>
      <w:r w:rsidR="00106570">
        <w:rPr>
          <w:b/>
          <w:color w:val="000000"/>
        </w:rPr>
        <w:t>23</w:t>
      </w:r>
      <w:r w:rsidRPr="00DA534B">
        <w:rPr>
          <w:b/>
          <w:color w:val="000000"/>
        </w:rPr>
        <w:t>/201</w:t>
      </w:r>
      <w:r w:rsidR="00C02831">
        <w:rPr>
          <w:b/>
          <w:color w:val="000000"/>
        </w:rPr>
        <w:t>4</w:t>
      </w:r>
    </w:p>
    <w:p w:rsidR="005438EA" w:rsidRPr="00DA534B" w:rsidRDefault="00110750" w:rsidP="005438EA">
      <w:pPr>
        <w:jc w:val="center"/>
        <w:rPr>
          <w:b/>
          <w:color w:val="000000"/>
        </w:rPr>
      </w:pPr>
      <w:r w:rsidRPr="00DA534B">
        <w:rPr>
          <w:b/>
          <w:color w:val="000000"/>
        </w:rPr>
        <w:t>CARTA CONVITE Nº 00</w:t>
      </w:r>
      <w:r w:rsidR="00C02831">
        <w:rPr>
          <w:b/>
          <w:color w:val="000000"/>
        </w:rPr>
        <w:t>5</w:t>
      </w:r>
      <w:r w:rsidRPr="00DA534B">
        <w:rPr>
          <w:b/>
          <w:color w:val="000000"/>
        </w:rPr>
        <w:t>/201</w:t>
      </w:r>
      <w:r w:rsidR="00C02831">
        <w:rPr>
          <w:b/>
          <w:color w:val="000000"/>
        </w:rPr>
        <w:t>4</w:t>
      </w:r>
    </w:p>
    <w:p w:rsidR="003A7555" w:rsidRPr="00DA534B" w:rsidRDefault="003A7555" w:rsidP="00985CC3">
      <w:pPr>
        <w:pStyle w:val="Padro"/>
        <w:jc w:val="center"/>
      </w:pPr>
    </w:p>
    <w:p w:rsidR="003A7555" w:rsidRPr="00DA534B" w:rsidRDefault="003A7555" w:rsidP="000D4132">
      <w:pPr>
        <w:pStyle w:val="Ttulo2"/>
        <w:tabs>
          <w:tab w:val="left" w:pos="-649"/>
        </w:tabs>
        <w:ind w:left="-649"/>
        <w:jc w:val="center"/>
        <w:rPr>
          <w:rFonts w:ascii="Times New Roman" w:hAnsi="Times New Roman" w:cs="Times New Roman"/>
          <w:color w:val="auto"/>
          <w:sz w:val="24"/>
          <w:szCs w:val="24"/>
        </w:rPr>
      </w:pPr>
      <w:r w:rsidRPr="00DA534B">
        <w:rPr>
          <w:rFonts w:ascii="Times New Roman" w:hAnsi="Times New Roman" w:cs="Times New Roman"/>
          <w:color w:val="auto"/>
          <w:sz w:val="24"/>
          <w:szCs w:val="24"/>
        </w:rPr>
        <w:t>A N E X O  II</w:t>
      </w:r>
      <w:r w:rsidR="00943DDC" w:rsidRPr="00DA534B">
        <w:rPr>
          <w:rFonts w:ascii="Times New Roman" w:hAnsi="Times New Roman" w:cs="Times New Roman"/>
          <w:color w:val="auto"/>
          <w:sz w:val="24"/>
          <w:szCs w:val="24"/>
        </w:rPr>
        <w:t>I</w:t>
      </w:r>
    </w:p>
    <w:p w:rsidR="003A7555" w:rsidRPr="00DA534B" w:rsidRDefault="003A7555" w:rsidP="000D4132">
      <w:pPr>
        <w:pStyle w:val="Ttulo2"/>
        <w:tabs>
          <w:tab w:val="left" w:pos="-649"/>
        </w:tabs>
        <w:ind w:left="-649"/>
        <w:jc w:val="center"/>
        <w:rPr>
          <w:rFonts w:ascii="Times New Roman" w:hAnsi="Times New Roman" w:cs="Times New Roman"/>
          <w:color w:val="auto"/>
          <w:sz w:val="24"/>
          <w:szCs w:val="24"/>
        </w:rPr>
      </w:pPr>
    </w:p>
    <w:p w:rsidR="003A7555" w:rsidRPr="00DA534B" w:rsidRDefault="003A7555" w:rsidP="000D4132">
      <w:pPr>
        <w:pStyle w:val="Ttulo2"/>
        <w:tabs>
          <w:tab w:val="left" w:pos="-649"/>
        </w:tabs>
        <w:ind w:left="-649"/>
        <w:jc w:val="center"/>
        <w:rPr>
          <w:rFonts w:ascii="Times New Roman" w:hAnsi="Times New Roman" w:cs="Times New Roman"/>
          <w:color w:val="auto"/>
          <w:sz w:val="24"/>
          <w:szCs w:val="24"/>
        </w:rPr>
      </w:pPr>
      <w:r w:rsidRPr="00DA534B">
        <w:rPr>
          <w:rFonts w:ascii="Times New Roman" w:hAnsi="Times New Roman" w:cs="Times New Roman"/>
          <w:color w:val="auto"/>
          <w:sz w:val="24"/>
          <w:szCs w:val="24"/>
        </w:rPr>
        <w:t>MODELO</w:t>
      </w:r>
      <w:r w:rsidR="00016B36">
        <w:rPr>
          <w:rFonts w:ascii="Times New Roman" w:hAnsi="Times New Roman" w:cs="Times New Roman"/>
          <w:color w:val="auto"/>
          <w:sz w:val="24"/>
          <w:szCs w:val="24"/>
        </w:rPr>
        <w:t xml:space="preserve"> DE DECLARAÇÃO DE </w:t>
      </w:r>
      <w:r w:rsidRPr="00DA534B">
        <w:rPr>
          <w:rFonts w:ascii="Times New Roman" w:hAnsi="Times New Roman" w:cs="Times New Roman"/>
          <w:color w:val="auto"/>
          <w:sz w:val="24"/>
          <w:szCs w:val="24"/>
        </w:rPr>
        <w:t>CONHECIMENTO DO LOCAL DA OBRA</w:t>
      </w:r>
    </w:p>
    <w:p w:rsidR="003A7555" w:rsidRPr="00DA534B" w:rsidRDefault="003A7555" w:rsidP="000D4132">
      <w:pPr>
        <w:jc w:val="center"/>
        <w:rPr>
          <w:b/>
          <w:bCs/>
        </w:rPr>
      </w:pPr>
    </w:p>
    <w:p w:rsidR="003A7555" w:rsidRPr="00DA534B" w:rsidRDefault="003A7555" w:rsidP="000D4132">
      <w:pPr>
        <w:jc w:val="center"/>
        <w:rPr>
          <w:b/>
          <w:bCs/>
        </w:rPr>
      </w:pPr>
    </w:p>
    <w:p w:rsidR="003A7555" w:rsidRPr="00DA534B" w:rsidRDefault="003A7555" w:rsidP="000D4132">
      <w:pPr>
        <w:jc w:val="center"/>
        <w:rPr>
          <w:b/>
          <w:bCs/>
        </w:rPr>
      </w:pPr>
    </w:p>
    <w:p w:rsidR="003A7555" w:rsidRPr="00DA534B" w:rsidRDefault="003A7555" w:rsidP="000D4132">
      <w:pPr>
        <w:spacing w:line="480" w:lineRule="auto"/>
        <w:ind w:firstLine="3260"/>
        <w:jc w:val="both"/>
      </w:pPr>
      <w:r w:rsidRPr="00DA534B">
        <w:t>Eu, Eng. Civil (ou Arq.)..............................................., CREA .............., responsável técnico da empresa ................................................., venho pela presente declarar, sob as penas da lei, que fiz o reconhecimento do local da obra e das condi</w:t>
      </w:r>
      <w:r w:rsidR="00C02831">
        <w:t xml:space="preserve">ções da Quadra Poliesportiva do Ginásio </w:t>
      </w:r>
      <w:r w:rsidR="007860B2">
        <w:t xml:space="preserve">Municipal </w:t>
      </w:r>
      <w:r w:rsidR="00C02831">
        <w:t>Guarani</w:t>
      </w:r>
      <w:r w:rsidR="00FB27F9" w:rsidRPr="00DA534B">
        <w:t xml:space="preserve"> </w:t>
      </w:r>
      <w:r w:rsidR="00943DDC" w:rsidRPr="00DA534B">
        <w:t>onde</w:t>
      </w:r>
      <w:r w:rsidRPr="00DA534B">
        <w:t xml:space="preserve"> ocorrerá a</w:t>
      </w:r>
      <w:r w:rsidR="00FB27F9" w:rsidRPr="00DA534B">
        <w:t>s</w:t>
      </w:r>
      <w:r w:rsidRPr="00DA534B">
        <w:t xml:space="preserve"> obra</w:t>
      </w:r>
      <w:r w:rsidR="00FB27F9" w:rsidRPr="00DA534B">
        <w:t>s</w:t>
      </w:r>
      <w:r w:rsidRPr="00DA534B">
        <w:t xml:space="preserve"> de </w:t>
      </w:r>
      <w:r w:rsidR="00C02831">
        <w:t>reforma</w:t>
      </w:r>
      <w:r w:rsidR="00943DDC" w:rsidRPr="00DA534B">
        <w:t>,</w:t>
      </w:r>
      <w:r w:rsidRPr="00DA534B">
        <w:t xml:space="preserve"> objeto da CARTA CONVITE n.º 0</w:t>
      </w:r>
      <w:r w:rsidR="00110750" w:rsidRPr="00DA534B">
        <w:t>0</w:t>
      </w:r>
      <w:r w:rsidR="00C02831">
        <w:t>5</w:t>
      </w:r>
      <w:r w:rsidRPr="00DA534B">
        <w:t>/201</w:t>
      </w:r>
      <w:r w:rsidR="00C02831">
        <w:t>4</w:t>
      </w:r>
      <w:r w:rsidRPr="00DA534B">
        <w:t xml:space="preserve">, comprovando a viabilidade da realização da obra no referido local, de acordo com o projeto e as especificações técnicas que integram o  Edital e seus Anexos. </w:t>
      </w:r>
    </w:p>
    <w:p w:rsidR="003A7555" w:rsidRPr="00DA534B" w:rsidRDefault="003A7555" w:rsidP="000D4132">
      <w:pPr>
        <w:spacing w:line="480" w:lineRule="auto"/>
        <w:ind w:firstLine="3260"/>
        <w:jc w:val="both"/>
      </w:pPr>
    </w:p>
    <w:p w:rsidR="003A7555" w:rsidRPr="00DA534B" w:rsidRDefault="003A7555" w:rsidP="000D4132">
      <w:pPr>
        <w:ind w:firstLine="3261"/>
      </w:pPr>
    </w:p>
    <w:p w:rsidR="003A7555" w:rsidRPr="00DA534B" w:rsidRDefault="003A7555" w:rsidP="000D4132">
      <w:pPr>
        <w:ind w:firstLine="3261"/>
      </w:pPr>
    </w:p>
    <w:p w:rsidR="003A7555" w:rsidRPr="00DA534B" w:rsidRDefault="003A7555" w:rsidP="000D4132">
      <w:pPr>
        <w:ind w:firstLine="3261"/>
      </w:pPr>
    </w:p>
    <w:p w:rsidR="003A7555" w:rsidRPr="00DA534B" w:rsidRDefault="003A7555" w:rsidP="000D4132">
      <w:pPr>
        <w:pStyle w:val="font5"/>
        <w:spacing w:before="0" w:after="0"/>
        <w:rPr>
          <w:rFonts w:ascii="Times New Roman" w:hAnsi="Times New Roman" w:cs="Times New Roman"/>
          <w:sz w:val="24"/>
          <w:szCs w:val="24"/>
        </w:rPr>
      </w:pPr>
      <w:r w:rsidRPr="00DA534B">
        <w:rPr>
          <w:rFonts w:ascii="Times New Roman" w:hAnsi="Times New Roman" w:cs="Times New Roman"/>
          <w:sz w:val="24"/>
          <w:szCs w:val="24"/>
        </w:rPr>
        <w:t>(Local e data)</w:t>
      </w:r>
    </w:p>
    <w:p w:rsidR="003A7555" w:rsidRPr="00DA534B" w:rsidRDefault="003A7555" w:rsidP="000D4132">
      <w:pPr>
        <w:ind w:firstLine="3261"/>
      </w:pPr>
    </w:p>
    <w:p w:rsidR="003A7555" w:rsidRPr="00DA534B" w:rsidRDefault="003A7555" w:rsidP="000D4132">
      <w:pPr>
        <w:ind w:firstLine="3261"/>
      </w:pPr>
    </w:p>
    <w:p w:rsidR="003A7555" w:rsidRPr="00DA534B" w:rsidRDefault="003A7555" w:rsidP="000D4132">
      <w:pPr>
        <w:ind w:firstLine="3261"/>
      </w:pPr>
    </w:p>
    <w:p w:rsidR="003A7555" w:rsidRPr="00DA534B" w:rsidRDefault="003A7555" w:rsidP="000D4132">
      <w:pPr>
        <w:pStyle w:val="NormalRony"/>
        <w:widowControl w:val="0"/>
        <w:spacing w:after="0"/>
        <w:rPr>
          <w:rFonts w:ascii="Times New Roman" w:hAnsi="Times New Roman" w:cs="Times New Roman"/>
          <w:sz w:val="24"/>
          <w:szCs w:val="24"/>
        </w:rPr>
      </w:pPr>
    </w:p>
    <w:p w:rsidR="003A7555" w:rsidRPr="00DA534B" w:rsidRDefault="003A7555" w:rsidP="000D4132">
      <w:pPr>
        <w:widowControl w:val="0"/>
        <w:jc w:val="center"/>
      </w:pPr>
      <w:r w:rsidRPr="00DA534B">
        <w:t>______________________________</w:t>
      </w:r>
    </w:p>
    <w:p w:rsidR="003A7555" w:rsidRPr="00DA534B" w:rsidRDefault="003A7555" w:rsidP="000D4132">
      <w:pPr>
        <w:widowControl w:val="0"/>
        <w:jc w:val="center"/>
      </w:pPr>
      <w:r w:rsidRPr="00DA534B">
        <w:t>(Assinatura do Responsável Técnico)</w:t>
      </w:r>
    </w:p>
    <w:p w:rsidR="003A7555" w:rsidRPr="00DA534B" w:rsidRDefault="003A7555" w:rsidP="000D4132">
      <w:pPr>
        <w:widowControl w:val="0"/>
        <w:jc w:val="center"/>
      </w:pPr>
      <w:r w:rsidRPr="00DA534B">
        <w:t>Nome do Responsável Técnico</w:t>
      </w:r>
    </w:p>
    <w:p w:rsidR="003A7555" w:rsidRPr="00DA534B" w:rsidRDefault="003A7555" w:rsidP="000D4132">
      <w:pPr>
        <w:pStyle w:val="NormalWeb"/>
        <w:spacing w:after="240" w:afterAutospacing="0"/>
        <w:jc w:val="center"/>
        <w:rPr>
          <w:b/>
          <w:bCs/>
          <w:lang w:val="pt-PT"/>
        </w:rPr>
      </w:pPr>
    </w:p>
    <w:p w:rsidR="00943DDC" w:rsidRPr="00DA534B" w:rsidRDefault="003A7555" w:rsidP="00985CC3">
      <w:pPr>
        <w:pStyle w:val="Padro"/>
        <w:jc w:val="center"/>
      </w:pPr>
      <w:r w:rsidRPr="00DA534B">
        <w:br w:type="page"/>
      </w:r>
    </w:p>
    <w:p w:rsidR="00943DDC" w:rsidRPr="00DA534B" w:rsidRDefault="00943DDC" w:rsidP="00985CC3">
      <w:pPr>
        <w:pStyle w:val="Padro"/>
        <w:jc w:val="center"/>
      </w:pPr>
    </w:p>
    <w:p w:rsidR="005438EA" w:rsidRPr="00DA534B" w:rsidRDefault="005438EA" w:rsidP="005438EA">
      <w:pPr>
        <w:jc w:val="center"/>
        <w:rPr>
          <w:b/>
          <w:color w:val="000000"/>
        </w:rPr>
      </w:pPr>
      <w:r w:rsidRPr="00DA534B">
        <w:rPr>
          <w:b/>
          <w:color w:val="000000"/>
        </w:rPr>
        <w:t>PROCESSO LICITATÓRIO Nº 0</w:t>
      </w:r>
      <w:r w:rsidR="00106570">
        <w:rPr>
          <w:b/>
          <w:color w:val="000000"/>
        </w:rPr>
        <w:t>23</w:t>
      </w:r>
      <w:r w:rsidRPr="00DA534B">
        <w:rPr>
          <w:b/>
          <w:color w:val="000000"/>
        </w:rPr>
        <w:t>/201</w:t>
      </w:r>
      <w:r w:rsidR="00C02831">
        <w:rPr>
          <w:b/>
          <w:color w:val="000000"/>
        </w:rPr>
        <w:t>4</w:t>
      </w:r>
    </w:p>
    <w:p w:rsidR="005438EA" w:rsidRPr="00DA534B" w:rsidRDefault="00110750" w:rsidP="005438EA">
      <w:pPr>
        <w:jc w:val="center"/>
        <w:rPr>
          <w:b/>
          <w:color w:val="000000"/>
        </w:rPr>
      </w:pPr>
      <w:r w:rsidRPr="00DA534B">
        <w:rPr>
          <w:b/>
          <w:color w:val="000000"/>
        </w:rPr>
        <w:t>CARTA CONVITE Nº 00</w:t>
      </w:r>
      <w:r w:rsidR="00C02831">
        <w:rPr>
          <w:b/>
          <w:color w:val="000000"/>
        </w:rPr>
        <w:t>5</w:t>
      </w:r>
      <w:r w:rsidR="005438EA" w:rsidRPr="00DA534B">
        <w:rPr>
          <w:b/>
          <w:color w:val="000000"/>
        </w:rPr>
        <w:t>/201</w:t>
      </w:r>
      <w:r w:rsidR="00C02831">
        <w:rPr>
          <w:b/>
          <w:color w:val="000000"/>
        </w:rPr>
        <w:t>4</w:t>
      </w:r>
    </w:p>
    <w:p w:rsidR="00943DDC" w:rsidRPr="00DA534B" w:rsidRDefault="00943DDC" w:rsidP="005438EA">
      <w:pPr>
        <w:jc w:val="center"/>
      </w:pPr>
    </w:p>
    <w:p w:rsidR="005438EA" w:rsidRPr="00DA534B" w:rsidRDefault="005438EA" w:rsidP="005438EA">
      <w:pPr>
        <w:jc w:val="center"/>
        <w:rPr>
          <w:b/>
        </w:rPr>
      </w:pPr>
      <w:r w:rsidRPr="00DA534B">
        <w:rPr>
          <w:b/>
        </w:rPr>
        <w:t xml:space="preserve">ANEXO </w:t>
      </w:r>
      <w:r w:rsidR="0014731F" w:rsidRPr="00DA534B">
        <w:rPr>
          <w:b/>
        </w:rPr>
        <w:t>I</w:t>
      </w:r>
      <w:r w:rsidRPr="00DA534B">
        <w:rPr>
          <w:b/>
        </w:rPr>
        <w:t>V</w:t>
      </w:r>
    </w:p>
    <w:p w:rsidR="00943DDC" w:rsidRPr="00DA534B" w:rsidRDefault="00943DDC" w:rsidP="00985CC3">
      <w:pPr>
        <w:pStyle w:val="Padro"/>
        <w:jc w:val="center"/>
      </w:pPr>
    </w:p>
    <w:p w:rsidR="00F22816" w:rsidRPr="00DA534B" w:rsidRDefault="00F22816" w:rsidP="00F22816">
      <w:pPr>
        <w:jc w:val="center"/>
        <w:rPr>
          <w:b/>
        </w:rPr>
      </w:pPr>
      <w:r w:rsidRPr="00DA534B">
        <w:rPr>
          <w:b/>
        </w:rPr>
        <w:t>DECLARAÇÃO DE ACEITABILIDADE DAS CONDIÇÕES DO EDITAL</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spacing w:line="360" w:lineRule="auto"/>
        <w:jc w:val="both"/>
      </w:pPr>
      <w:r w:rsidRPr="00DA534B">
        <w:t>.......(Razão Social da Empresa)......., estabelecida na  ........(endereço completo).........,  inscrita no CNPJ sob n.° ..............................., neste ato representada pelo seu .........(representante/sócio/procurador)......, brasileiro, RG n°................, CPF n°............ residente e domiciliado (endereço), no uso de suas atribuições legais, vem</w:t>
      </w:r>
      <w:r w:rsidR="007860B2">
        <w:t xml:space="preserve"> DECLARAR, </w:t>
      </w:r>
      <w:r w:rsidRPr="00DA534B">
        <w:t xml:space="preserve">para  fins de participação na </w:t>
      </w:r>
      <w:r w:rsidR="008D307E" w:rsidRPr="00DA534B">
        <w:t>CARTA CONVITE</w:t>
      </w:r>
      <w:r w:rsidRPr="00DA534B">
        <w:t xml:space="preserve"> nº </w:t>
      </w:r>
      <w:r w:rsidR="008D307E" w:rsidRPr="00DA534B">
        <w:t>0</w:t>
      </w:r>
      <w:r w:rsidR="00110750" w:rsidRPr="00DA534B">
        <w:t>0</w:t>
      </w:r>
      <w:r w:rsidR="00C02831">
        <w:t>5</w:t>
      </w:r>
      <w:r w:rsidR="008D307E" w:rsidRPr="00DA534B">
        <w:t>/201</w:t>
      </w:r>
      <w:r w:rsidR="00C02831">
        <w:t>4</w:t>
      </w:r>
      <w:r w:rsidRPr="00DA534B">
        <w:t>, processo</w:t>
      </w:r>
      <w:r w:rsidR="008D307E" w:rsidRPr="00DA534B">
        <w:t xml:space="preserve"> Nº 0/201</w:t>
      </w:r>
      <w:r w:rsidR="00C02831">
        <w:t>4</w:t>
      </w:r>
      <w:r w:rsidRPr="00DA534B">
        <w:t xml:space="preserve">,  sob as penas da Lei, que tomou conhecimento de todas as informações e aceita as condições locais para o cumprimento das obrigações objeto da licitação, especialmente, as fixadas pela Lei n.º 8.666/1993, de 21.06.1993.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Por ser verdade, assina a presente.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 de ................................ de 201</w:t>
      </w:r>
      <w:r w:rsidR="00C02831">
        <w:t>4.</w:t>
      </w: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______________________________________ </w:t>
      </w:r>
    </w:p>
    <w:p w:rsidR="00F22816" w:rsidRPr="00DA534B" w:rsidRDefault="00F22816" w:rsidP="00F22816">
      <w:pPr>
        <w:jc w:val="both"/>
      </w:pPr>
      <w:r w:rsidRPr="00DA534B">
        <w:t xml:space="preserve">Responsável da Empresa, CPF e RG: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Obs.: </w:t>
      </w:r>
    </w:p>
    <w:p w:rsidR="00F22816" w:rsidRPr="00DA534B" w:rsidRDefault="00F22816" w:rsidP="00F22816">
      <w:pPr>
        <w:jc w:val="both"/>
      </w:pPr>
      <w:r w:rsidRPr="00DA534B">
        <w:t>A presente declaração deverá ser apresentado preferencialmente em papel timbrado do licitante.</w:t>
      </w:r>
    </w:p>
    <w:p w:rsidR="008D307E" w:rsidRPr="00DA534B" w:rsidRDefault="008D307E" w:rsidP="00F22816">
      <w:pPr>
        <w:jc w:val="both"/>
      </w:pPr>
    </w:p>
    <w:p w:rsidR="006F2596" w:rsidRDefault="006F2596" w:rsidP="00F22816">
      <w:pPr>
        <w:jc w:val="center"/>
        <w:rPr>
          <w:b/>
          <w:color w:val="000000"/>
        </w:rPr>
      </w:pPr>
    </w:p>
    <w:p w:rsidR="00C02831" w:rsidRDefault="00C02831" w:rsidP="00F22816">
      <w:pPr>
        <w:jc w:val="center"/>
        <w:rPr>
          <w:b/>
          <w:color w:val="000000"/>
        </w:rPr>
      </w:pPr>
    </w:p>
    <w:p w:rsidR="007860B2" w:rsidRDefault="007860B2" w:rsidP="00F22816">
      <w:pPr>
        <w:jc w:val="center"/>
        <w:rPr>
          <w:b/>
          <w:color w:val="000000"/>
        </w:rPr>
      </w:pPr>
    </w:p>
    <w:p w:rsidR="007860B2" w:rsidRPr="00DA534B" w:rsidRDefault="007860B2" w:rsidP="00F22816">
      <w:pPr>
        <w:jc w:val="center"/>
        <w:rPr>
          <w:b/>
          <w:color w:val="000000"/>
        </w:rPr>
      </w:pPr>
    </w:p>
    <w:p w:rsidR="006F2596" w:rsidRPr="00DA534B" w:rsidRDefault="006F2596" w:rsidP="00F22816">
      <w:pPr>
        <w:jc w:val="center"/>
        <w:rPr>
          <w:b/>
          <w:color w:val="000000"/>
        </w:rPr>
      </w:pPr>
    </w:p>
    <w:p w:rsidR="00F22816" w:rsidRPr="00DA534B" w:rsidRDefault="00F22816" w:rsidP="00F22816">
      <w:pPr>
        <w:jc w:val="center"/>
        <w:rPr>
          <w:b/>
          <w:color w:val="000000"/>
        </w:rPr>
      </w:pPr>
      <w:r w:rsidRPr="00DA534B">
        <w:rPr>
          <w:b/>
          <w:color w:val="000000"/>
        </w:rPr>
        <w:lastRenderedPageBreak/>
        <w:t>PROCESSO LICITATÓRIO Nº 0</w:t>
      </w:r>
      <w:r w:rsidR="00106570">
        <w:rPr>
          <w:b/>
          <w:color w:val="000000"/>
        </w:rPr>
        <w:t>23</w:t>
      </w:r>
      <w:r w:rsidRPr="00DA534B">
        <w:rPr>
          <w:b/>
          <w:color w:val="000000"/>
        </w:rPr>
        <w:t>/201</w:t>
      </w:r>
      <w:r w:rsidR="00C02831">
        <w:rPr>
          <w:b/>
          <w:color w:val="000000"/>
        </w:rPr>
        <w:t>4</w:t>
      </w:r>
    </w:p>
    <w:p w:rsidR="00F22816" w:rsidRPr="00DA534B" w:rsidRDefault="005438EA" w:rsidP="00F22816">
      <w:pPr>
        <w:jc w:val="center"/>
        <w:rPr>
          <w:b/>
          <w:color w:val="000000"/>
        </w:rPr>
      </w:pPr>
      <w:r w:rsidRPr="00DA534B">
        <w:rPr>
          <w:b/>
          <w:color w:val="000000"/>
        </w:rPr>
        <w:t>CARTA CONVITE</w:t>
      </w:r>
      <w:r w:rsidR="00F22816" w:rsidRPr="00DA534B">
        <w:rPr>
          <w:b/>
          <w:color w:val="000000"/>
        </w:rPr>
        <w:t xml:space="preserve"> Nº 0</w:t>
      </w:r>
      <w:r w:rsidR="00110750" w:rsidRPr="00DA534B">
        <w:rPr>
          <w:b/>
          <w:color w:val="000000"/>
        </w:rPr>
        <w:t>0</w:t>
      </w:r>
      <w:r w:rsidR="00C02831">
        <w:rPr>
          <w:b/>
          <w:color w:val="000000"/>
        </w:rPr>
        <w:t>5</w:t>
      </w:r>
      <w:r w:rsidR="00110750" w:rsidRPr="00DA534B">
        <w:rPr>
          <w:b/>
          <w:color w:val="000000"/>
        </w:rPr>
        <w:t>/201</w:t>
      </w:r>
      <w:r w:rsidR="00C02831">
        <w:rPr>
          <w:b/>
          <w:color w:val="000000"/>
        </w:rPr>
        <w:t>4</w:t>
      </w:r>
    </w:p>
    <w:p w:rsidR="00F22816" w:rsidRPr="00DA534B" w:rsidRDefault="00F22816" w:rsidP="00F22816">
      <w:pPr>
        <w:jc w:val="both"/>
      </w:pPr>
    </w:p>
    <w:p w:rsidR="00F22816" w:rsidRPr="00DA534B" w:rsidRDefault="00F22816" w:rsidP="00F22816">
      <w:pPr>
        <w:jc w:val="center"/>
        <w:rPr>
          <w:b/>
        </w:rPr>
      </w:pPr>
      <w:r w:rsidRPr="00DA534B">
        <w:rPr>
          <w:b/>
        </w:rPr>
        <w:t xml:space="preserve"> MODELOS DE DECLARAÇÃO</w:t>
      </w:r>
    </w:p>
    <w:p w:rsidR="00F22816" w:rsidRPr="00DA534B" w:rsidRDefault="005438EA" w:rsidP="00F22816">
      <w:pPr>
        <w:jc w:val="center"/>
        <w:rPr>
          <w:b/>
        </w:rPr>
      </w:pPr>
      <w:r w:rsidRPr="00DA534B">
        <w:rPr>
          <w:b/>
        </w:rPr>
        <w:t>ANEXO V</w:t>
      </w:r>
      <w:r w:rsidR="007860B2">
        <w:rPr>
          <w:b/>
        </w:rPr>
        <w:t xml:space="preserve"> (OPCIONAL)</w:t>
      </w:r>
    </w:p>
    <w:p w:rsidR="00F22816" w:rsidRPr="00DA534B" w:rsidRDefault="00F22816" w:rsidP="00F22816">
      <w:pPr>
        <w:jc w:val="center"/>
        <w:rPr>
          <w:b/>
        </w:rPr>
      </w:pPr>
    </w:p>
    <w:p w:rsidR="00F22816" w:rsidRPr="00DA534B" w:rsidRDefault="00F22816" w:rsidP="00F22816">
      <w:pPr>
        <w:jc w:val="center"/>
        <w:rPr>
          <w:b/>
        </w:rPr>
      </w:pPr>
    </w:p>
    <w:p w:rsidR="00F22816" w:rsidRPr="00DA534B" w:rsidRDefault="00F22816" w:rsidP="00F22816">
      <w:pPr>
        <w:jc w:val="center"/>
        <w:rPr>
          <w:b/>
        </w:rPr>
      </w:pPr>
    </w:p>
    <w:p w:rsidR="00F22816" w:rsidRPr="00DA534B" w:rsidRDefault="00F22816" w:rsidP="00F22816">
      <w:pPr>
        <w:jc w:val="center"/>
        <w:rPr>
          <w:b/>
        </w:rPr>
      </w:pPr>
      <w:r w:rsidRPr="00DA534B">
        <w:rPr>
          <w:b/>
        </w:rPr>
        <w:t>DECLARAÇÃO</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spacing w:line="360" w:lineRule="auto"/>
        <w:jc w:val="both"/>
      </w:pPr>
      <w:r w:rsidRPr="00DA534B">
        <w:t>.......(Razão Social da Empresa)......., estabelecida na  ........(endereço completo).........,  inscrita no CNPJ sob n.° ..............................., neste ato representada pelo seu .........(representante/sócio/procurador)......,  brasileiro, RG n°................, CPF n°............ residente e domiciliado (endereço), no uso de suas atribuições legais, vem</w:t>
      </w:r>
      <w:r w:rsidR="007860B2">
        <w:t xml:space="preserve"> DECLARAR que </w:t>
      </w:r>
      <w:r w:rsidRPr="00DA534B">
        <w:t xml:space="preserve">renuncio  ao  direito  de  interpor  recurso  das  decisões  da  Comissão  Permanente de Licitação, na forma do art. 109, inc. I, c/c art. 43, inc. III, da Lei n.º 8.666/93. </w:t>
      </w:r>
    </w:p>
    <w:p w:rsidR="00F22816" w:rsidRPr="00DA534B" w:rsidRDefault="00F22816" w:rsidP="00F22816">
      <w:pPr>
        <w:spacing w:line="360" w:lineRule="auto"/>
        <w:jc w:val="both"/>
      </w:pPr>
      <w:r w:rsidRPr="00DA534B">
        <w:t xml:space="preserve"> </w:t>
      </w:r>
    </w:p>
    <w:p w:rsidR="00F22816" w:rsidRPr="00DA534B" w:rsidRDefault="00F22816" w:rsidP="00F22816">
      <w:pPr>
        <w:spacing w:line="360" w:lineRule="auto"/>
        <w:jc w:val="both"/>
      </w:pPr>
      <w:r w:rsidRPr="00DA534B">
        <w:t xml:space="preserve">Por ser verdade, firmo a presente para que surta seus jurídicos e legais efeitos. </w:t>
      </w:r>
    </w:p>
    <w:p w:rsidR="00F22816" w:rsidRPr="00DA534B" w:rsidRDefault="00F22816" w:rsidP="00F22816">
      <w:pPr>
        <w:spacing w:line="360" w:lineRule="auto"/>
        <w:jc w:val="both"/>
      </w:pPr>
      <w:r w:rsidRPr="00DA534B">
        <w:t xml:space="preserve"> </w:t>
      </w:r>
    </w:p>
    <w:p w:rsidR="00F22816" w:rsidRPr="00DA534B" w:rsidRDefault="00F22816" w:rsidP="00F22816">
      <w:pPr>
        <w:spacing w:line="360" w:lineRule="auto"/>
        <w:jc w:val="both"/>
      </w:pPr>
      <w:r w:rsidRPr="00DA534B">
        <w:t xml:space="preserve"> </w:t>
      </w:r>
    </w:p>
    <w:p w:rsidR="00F22816" w:rsidRPr="00DA534B" w:rsidRDefault="00F22816" w:rsidP="00F22816">
      <w:pPr>
        <w:spacing w:line="360" w:lineRule="auto"/>
        <w:jc w:val="both"/>
      </w:pPr>
      <w:r w:rsidRPr="00DA534B">
        <w:t>................., ............... de ................................ de 201</w:t>
      </w:r>
      <w:r w:rsidR="00C02831">
        <w:t>4</w:t>
      </w: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______________________________________ </w:t>
      </w:r>
    </w:p>
    <w:p w:rsidR="00F22816" w:rsidRPr="00DA534B" w:rsidRDefault="00F22816" w:rsidP="00F22816">
      <w:pPr>
        <w:jc w:val="both"/>
      </w:pPr>
      <w:r w:rsidRPr="00DA534B">
        <w:t xml:space="preserve">Responsável da Empresa, CPF e RG: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 </w:t>
      </w:r>
    </w:p>
    <w:p w:rsidR="00F22816" w:rsidRPr="00DA534B" w:rsidRDefault="00F22816" w:rsidP="00F22816">
      <w:pPr>
        <w:jc w:val="both"/>
      </w:pPr>
      <w:r w:rsidRPr="00DA534B">
        <w:t xml:space="preserve">Obs.: </w:t>
      </w:r>
    </w:p>
    <w:p w:rsidR="00F22816" w:rsidRPr="00DA534B" w:rsidRDefault="00F22816" w:rsidP="00F22816">
      <w:pPr>
        <w:jc w:val="both"/>
      </w:pPr>
      <w:r w:rsidRPr="00DA534B">
        <w:t>A presente declaração deverá ser apresentada preferencialmente em papel timbrado do licitante.</w:t>
      </w:r>
    </w:p>
    <w:p w:rsidR="00F22816" w:rsidRPr="00DA534B" w:rsidRDefault="00F22816" w:rsidP="00F22816">
      <w:pPr>
        <w:jc w:val="both"/>
      </w:pPr>
    </w:p>
    <w:p w:rsidR="00F22816" w:rsidRDefault="00F22816" w:rsidP="00F22816">
      <w:pPr>
        <w:jc w:val="both"/>
      </w:pPr>
    </w:p>
    <w:p w:rsidR="007D22A5" w:rsidRDefault="007D22A5" w:rsidP="00F22816">
      <w:pPr>
        <w:jc w:val="both"/>
      </w:pPr>
    </w:p>
    <w:p w:rsidR="007D22A5" w:rsidRPr="00DA534B" w:rsidRDefault="007D22A5" w:rsidP="00F22816">
      <w:pPr>
        <w:jc w:val="both"/>
      </w:pPr>
    </w:p>
    <w:p w:rsidR="00F22816" w:rsidRPr="00DA534B" w:rsidRDefault="00F22816" w:rsidP="00F22816">
      <w:pPr>
        <w:jc w:val="both"/>
      </w:pPr>
    </w:p>
    <w:p w:rsidR="00F22816" w:rsidRDefault="00F22816" w:rsidP="00F22816">
      <w:pPr>
        <w:jc w:val="both"/>
      </w:pPr>
    </w:p>
    <w:p w:rsidR="007860B2" w:rsidRPr="00DA534B" w:rsidRDefault="007860B2" w:rsidP="00F22816">
      <w:pPr>
        <w:jc w:val="both"/>
      </w:pPr>
    </w:p>
    <w:p w:rsidR="003A7555" w:rsidRDefault="003A7555" w:rsidP="00985CC3">
      <w:pPr>
        <w:pStyle w:val="Padro"/>
        <w:jc w:val="center"/>
        <w:rPr>
          <w:b/>
          <w:bCs/>
        </w:rPr>
      </w:pPr>
      <w:r w:rsidRPr="00DA534B">
        <w:rPr>
          <w:b/>
          <w:bCs/>
        </w:rPr>
        <w:lastRenderedPageBreak/>
        <w:t xml:space="preserve">A N </w:t>
      </w:r>
      <w:r w:rsidR="005438EA" w:rsidRPr="00DA534B">
        <w:rPr>
          <w:b/>
          <w:bCs/>
        </w:rPr>
        <w:t xml:space="preserve">E X O  </w:t>
      </w:r>
      <w:r w:rsidRPr="00DA534B">
        <w:rPr>
          <w:b/>
          <w:bCs/>
        </w:rPr>
        <w:t>V</w:t>
      </w:r>
      <w:r w:rsidR="005438EA" w:rsidRPr="00DA534B">
        <w:rPr>
          <w:b/>
          <w:bCs/>
        </w:rPr>
        <w:t>I</w:t>
      </w:r>
    </w:p>
    <w:p w:rsidR="00BF6AC5" w:rsidRDefault="00BF6AC5" w:rsidP="00985CC3">
      <w:pPr>
        <w:pStyle w:val="Padro"/>
        <w:jc w:val="center"/>
        <w:rPr>
          <w:b/>
          <w:bCs/>
        </w:rPr>
      </w:pPr>
    </w:p>
    <w:p w:rsidR="00BF6AC5" w:rsidRPr="00BF6AC5" w:rsidRDefault="00BF6AC5" w:rsidP="00BF6AC5">
      <w:pPr>
        <w:autoSpaceDE w:val="0"/>
        <w:autoSpaceDN w:val="0"/>
        <w:adjustRightInd w:val="0"/>
        <w:jc w:val="center"/>
        <w:rPr>
          <w:color w:val="000000"/>
        </w:rPr>
      </w:pPr>
      <w:r w:rsidRPr="00BF6AC5">
        <w:rPr>
          <w:b/>
          <w:bCs/>
          <w:color w:val="000000"/>
        </w:rPr>
        <w:t>MODELO DE CARTA PROPOSTA/ORÇAMENTO</w:t>
      </w:r>
    </w:p>
    <w:p w:rsidR="00BF6AC5" w:rsidRPr="00BF6AC5" w:rsidRDefault="00BF6AC5" w:rsidP="00BF6AC5">
      <w:pPr>
        <w:autoSpaceDE w:val="0"/>
        <w:autoSpaceDN w:val="0"/>
        <w:adjustRightInd w:val="0"/>
        <w:jc w:val="center"/>
        <w:rPr>
          <w:color w:val="000000"/>
        </w:rPr>
      </w:pPr>
      <w:r w:rsidRPr="00BF6AC5">
        <w:rPr>
          <w:color w:val="000000"/>
        </w:rPr>
        <w:t>(PAPEL TIMBRADO DA EMPRESA)</w:t>
      </w:r>
    </w:p>
    <w:p w:rsidR="00BF6AC5" w:rsidRPr="00BF6AC5" w:rsidRDefault="00BF6AC5" w:rsidP="00BF6AC5">
      <w:pPr>
        <w:autoSpaceDE w:val="0"/>
        <w:autoSpaceDN w:val="0"/>
        <w:adjustRightInd w:val="0"/>
        <w:rPr>
          <w:color w:val="000000"/>
        </w:rPr>
      </w:pPr>
      <w:r w:rsidRPr="00BF6AC5">
        <w:rPr>
          <w:color w:val="000000"/>
        </w:rPr>
        <w:t xml:space="preserve">À </w:t>
      </w:r>
    </w:p>
    <w:p w:rsidR="00BF6AC5" w:rsidRPr="00BF6AC5" w:rsidRDefault="00BF6AC5" w:rsidP="00BF6AC5">
      <w:pPr>
        <w:autoSpaceDE w:val="0"/>
        <w:autoSpaceDN w:val="0"/>
        <w:adjustRightInd w:val="0"/>
        <w:rPr>
          <w:color w:val="000000"/>
        </w:rPr>
      </w:pPr>
      <w:r w:rsidRPr="00BF6AC5">
        <w:rPr>
          <w:color w:val="000000"/>
        </w:rPr>
        <w:t xml:space="preserve">PREFEITURA MUNICIPAL DE </w:t>
      </w:r>
      <w:r>
        <w:rPr>
          <w:color w:val="000000"/>
        </w:rPr>
        <w:t>NOVO BARREIRO</w:t>
      </w:r>
    </w:p>
    <w:p w:rsidR="00BF6AC5" w:rsidRPr="00BF6AC5" w:rsidRDefault="00BF6AC5" w:rsidP="00BF6AC5">
      <w:pPr>
        <w:autoSpaceDE w:val="0"/>
        <w:autoSpaceDN w:val="0"/>
        <w:adjustRightInd w:val="0"/>
        <w:rPr>
          <w:color w:val="000000"/>
        </w:rPr>
      </w:pPr>
      <w:r w:rsidRPr="00BF6AC5">
        <w:rPr>
          <w:color w:val="000000"/>
        </w:rPr>
        <w:t xml:space="preserve">Ref.: </w:t>
      </w:r>
      <w:r>
        <w:rPr>
          <w:color w:val="000000"/>
        </w:rPr>
        <w:t>CARTA CONVITE N</w:t>
      </w:r>
      <w:r w:rsidRPr="00BF6AC5">
        <w:rPr>
          <w:color w:val="000000"/>
        </w:rPr>
        <w:t>.º 00</w:t>
      </w:r>
      <w:r>
        <w:rPr>
          <w:color w:val="000000"/>
        </w:rPr>
        <w:t>5</w:t>
      </w:r>
      <w:r w:rsidRPr="00BF6AC5">
        <w:rPr>
          <w:color w:val="000000"/>
        </w:rPr>
        <w:t>/201</w:t>
      </w:r>
      <w:r>
        <w:rPr>
          <w:color w:val="000000"/>
        </w:rPr>
        <w:t>4</w:t>
      </w:r>
      <w:r w:rsidRPr="00BF6AC5">
        <w:rPr>
          <w:color w:val="000000"/>
        </w:rPr>
        <w:t xml:space="preserve"> </w:t>
      </w: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rPr>
          <w:color w:val="000000"/>
        </w:rPr>
      </w:pPr>
      <w:r w:rsidRPr="00BF6AC5">
        <w:rPr>
          <w:color w:val="000000"/>
        </w:rPr>
        <w:t xml:space="preserve">Prezados Senhores: </w:t>
      </w: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ind w:firstLine="708"/>
        <w:jc w:val="both"/>
        <w:rPr>
          <w:color w:val="000000"/>
        </w:rPr>
      </w:pPr>
      <w:r w:rsidRPr="00BF6AC5">
        <w:rPr>
          <w:color w:val="000000"/>
        </w:rPr>
        <w:t xml:space="preserve">Tem a presente, à finalidade de apresentar a V.S.ª a nossa proposta financeira para a </w:t>
      </w:r>
      <w:r>
        <w:rPr>
          <w:color w:val="000000"/>
        </w:rPr>
        <w:t>Reforma da Quadra Poliesportiva do</w:t>
      </w:r>
      <w:r w:rsidR="007860B2">
        <w:rPr>
          <w:color w:val="000000"/>
        </w:rPr>
        <w:t xml:space="preserve"> Ginásio Municipal</w:t>
      </w:r>
      <w:r>
        <w:rPr>
          <w:color w:val="000000"/>
        </w:rPr>
        <w:t xml:space="preserve"> Guarani, localizada na sede do município de Novo Barreiro</w:t>
      </w:r>
      <w:r w:rsidRPr="00BF6AC5">
        <w:rPr>
          <w:color w:val="000000"/>
        </w:rPr>
        <w:t>, conforme Projeto Básico, composto de Memorial Descritivo, desenhos e demais informações constantes nos</w:t>
      </w:r>
      <w:r>
        <w:rPr>
          <w:color w:val="000000"/>
        </w:rPr>
        <w:t xml:space="preserve"> anexos do edital de licitação</w:t>
      </w:r>
      <w:r w:rsidRPr="00BF6AC5">
        <w:rPr>
          <w:color w:val="000000"/>
        </w:rPr>
        <w:t xml:space="preserve">. </w:t>
      </w:r>
    </w:p>
    <w:p w:rsidR="00BF6AC5" w:rsidRPr="00BF6AC5" w:rsidRDefault="00BF6AC5" w:rsidP="00BF6AC5">
      <w:pPr>
        <w:autoSpaceDE w:val="0"/>
        <w:autoSpaceDN w:val="0"/>
        <w:adjustRightInd w:val="0"/>
        <w:ind w:firstLine="708"/>
        <w:jc w:val="both"/>
        <w:rPr>
          <w:color w:val="000000"/>
        </w:rPr>
      </w:pPr>
      <w:r w:rsidRPr="00BF6AC5">
        <w:rPr>
          <w:color w:val="000000"/>
        </w:rPr>
        <w:t xml:space="preserve">Cumpre-nos informar-lhes que examinamos os documentos de licitação, inteirando-nos dos mesmos, para a elaboração da presente proposta. </w:t>
      </w:r>
    </w:p>
    <w:p w:rsidR="00BF6AC5" w:rsidRPr="00BF6AC5" w:rsidRDefault="00BF6AC5" w:rsidP="00BF6AC5">
      <w:pPr>
        <w:autoSpaceDE w:val="0"/>
        <w:autoSpaceDN w:val="0"/>
        <w:adjustRightInd w:val="0"/>
        <w:rPr>
          <w:color w:val="000000"/>
        </w:rPr>
      </w:pPr>
      <w:r w:rsidRPr="00BF6AC5">
        <w:rPr>
          <w:color w:val="000000"/>
        </w:rPr>
        <w:t xml:space="preserve">Em consonância com os referidos documentos, declaramos: </w:t>
      </w:r>
    </w:p>
    <w:p w:rsidR="00BF6AC5" w:rsidRPr="00BF6AC5" w:rsidRDefault="00BF6AC5" w:rsidP="00BF6AC5">
      <w:pPr>
        <w:autoSpaceDE w:val="0"/>
        <w:autoSpaceDN w:val="0"/>
        <w:adjustRightInd w:val="0"/>
        <w:jc w:val="both"/>
        <w:rPr>
          <w:color w:val="000000"/>
        </w:rPr>
      </w:pPr>
      <w:r w:rsidRPr="00BF6AC5">
        <w:rPr>
          <w:color w:val="000000"/>
        </w:rPr>
        <w:t xml:space="preserve">1. Que nos comprometemos a efetuar o objeto como descrito nos documentos de licitação; </w:t>
      </w:r>
    </w:p>
    <w:p w:rsidR="00BF6AC5" w:rsidRPr="00BF6AC5" w:rsidRDefault="00BF6AC5" w:rsidP="00BF6AC5">
      <w:pPr>
        <w:autoSpaceDE w:val="0"/>
        <w:autoSpaceDN w:val="0"/>
        <w:adjustRightInd w:val="0"/>
        <w:jc w:val="both"/>
        <w:rPr>
          <w:color w:val="000000"/>
        </w:rPr>
      </w:pPr>
      <w:r w:rsidRPr="00BF6AC5">
        <w:rPr>
          <w:color w:val="000000"/>
        </w:rPr>
        <w:t xml:space="preserve">2. Que o prazo de validade da presente proposta, contados a partir da data de homologação da presente licitação, é de </w:t>
      </w:r>
      <w:r>
        <w:rPr>
          <w:color w:val="000000"/>
        </w:rPr>
        <w:t>60</w:t>
      </w:r>
      <w:r w:rsidRPr="00BF6AC5">
        <w:rPr>
          <w:color w:val="000000"/>
        </w:rPr>
        <w:t xml:space="preserve"> (</w:t>
      </w:r>
      <w:r>
        <w:rPr>
          <w:color w:val="000000"/>
        </w:rPr>
        <w:t>sessenta</w:t>
      </w:r>
      <w:r w:rsidRPr="00BF6AC5">
        <w:rPr>
          <w:color w:val="000000"/>
        </w:rPr>
        <w:t xml:space="preserve">) </w:t>
      </w:r>
      <w:r>
        <w:rPr>
          <w:color w:val="000000"/>
        </w:rPr>
        <w:t>dias</w:t>
      </w:r>
      <w:r w:rsidRPr="00BF6AC5">
        <w:rPr>
          <w:color w:val="000000"/>
        </w:rPr>
        <w:t xml:space="preserve">; </w:t>
      </w:r>
    </w:p>
    <w:p w:rsidR="00BF6AC5" w:rsidRPr="00BF6AC5" w:rsidRDefault="00BF6AC5" w:rsidP="00BF6AC5">
      <w:pPr>
        <w:autoSpaceDE w:val="0"/>
        <w:autoSpaceDN w:val="0"/>
        <w:adjustRightInd w:val="0"/>
        <w:jc w:val="both"/>
        <w:rPr>
          <w:color w:val="000000"/>
        </w:rPr>
      </w:pPr>
      <w:r>
        <w:rPr>
          <w:color w:val="000000"/>
        </w:rPr>
        <w:t>3</w:t>
      </w:r>
      <w:r w:rsidRPr="00BF6AC5">
        <w:rPr>
          <w:color w:val="000000"/>
        </w:rPr>
        <w:t xml:space="preserve">. Que a apresentação desta proposta, considerou o pleno conhecimento do prazo e das condições locais onde será executada a obra; </w:t>
      </w:r>
    </w:p>
    <w:p w:rsidR="00BF6AC5" w:rsidRPr="00BF6AC5" w:rsidRDefault="00BF6AC5" w:rsidP="00BF6AC5">
      <w:pPr>
        <w:autoSpaceDE w:val="0"/>
        <w:autoSpaceDN w:val="0"/>
        <w:adjustRightInd w:val="0"/>
        <w:jc w:val="both"/>
        <w:rPr>
          <w:color w:val="000000"/>
        </w:rPr>
      </w:pPr>
      <w:r>
        <w:rPr>
          <w:color w:val="000000"/>
        </w:rPr>
        <w:t>4</w:t>
      </w:r>
      <w:r w:rsidRPr="00BF6AC5">
        <w:rPr>
          <w:color w:val="000000"/>
        </w:rPr>
        <w:t xml:space="preserve">. Que o preço global ofertado é de R$_____________ (POR EXTENSO) conforme constantes da Planilha de Orçamento; </w:t>
      </w:r>
    </w:p>
    <w:p w:rsidR="00BF6AC5" w:rsidRPr="00BF6AC5" w:rsidRDefault="00BF6AC5" w:rsidP="00BF6AC5">
      <w:pPr>
        <w:autoSpaceDE w:val="0"/>
        <w:autoSpaceDN w:val="0"/>
        <w:adjustRightInd w:val="0"/>
        <w:jc w:val="both"/>
        <w:rPr>
          <w:color w:val="000000"/>
        </w:rPr>
      </w:pPr>
      <w:r>
        <w:rPr>
          <w:color w:val="000000"/>
        </w:rPr>
        <w:t>5</w:t>
      </w:r>
      <w:r w:rsidRPr="00BF6AC5">
        <w:rPr>
          <w:color w:val="000000"/>
        </w:rPr>
        <w:t>. Que concordamos com as disposi</w:t>
      </w:r>
      <w:r w:rsidR="007860B2">
        <w:rPr>
          <w:color w:val="000000"/>
        </w:rPr>
        <w:t>ções do Edital, e reconhecemos à</w:t>
      </w:r>
      <w:r w:rsidRPr="00BF6AC5">
        <w:rPr>
          <w:color w:val="000000"/>
        </w:rPr>
        <w:t xml:space="preserve"> “PREFEITURA MUNICIPAL DE </w:t>
      </w:r>
      <w:r>
        <w:rPr>
          <w:color w:val="000000"/>
        </w:rPr>
        <w:t>NOVO BARREIRO</w:t>
      </w:r>
      <w:r w:rsidRPr="00BF6AC5">
        <w:rPr>
          <w:color w:val="000000"/>
        </w:rPr>
        <w:t xml:space="preserve">”, o direito de aceitar ou rejeitar todas as propostas sem que assista qualquer direito indenizatório; </w:t>
      </w:r>
    </w:p>
    <w:p w:rsidR="00BF6AC5" w:rsidRPr="00BF6AC5" w:rsidRDefault="00BF6AC5" w:rsidP="00BF6AC5">
      <w:pPr>
        <w:autoSpaceDE w:val="0"/>
        <w:autoSpaceDN w:val="0"/>
        <w:adjustRightInd w:val="0"/>
        <w:jc w:val="both"/>
        <w:rPr>
          <w:color w:val="000000"/>
        </w:rPr>
      </w:pPr>
      <w:r>
        <w:rPr>
          <w:color w:val="000000"/>
        </w:rPr>
        <w:t>6</w:t>
      </w:r>
      <w:r w:rsidRPr="00BF6AC5">
        <w:rPr>
          <w:color w:val="000000"/>
        </w:rPr>
        <w:t xml:space="preserve">. Que nos propomos a cumprir com todas determinações de origem legal relacionados no Edital e Minuta de Contrato, bem como as que surgirem por determinação legal. </w:t>
      </w: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jc w:val="right"/>
        <w:rPr>
          <w:color w:val="000000"/>
        </w:rPr>
      </w:pPr>
      <w:r w:rsidRPr="00BF6AC5">
        <w:rPr>
          <w:color w:val="000000"/>
        </w:rPr>
        <w:t>Local, ________de ____________de 201</w:t>
      </w:r>
      <w:r w:rsidR="00AC5D4D">
        <w:rPr>
          <w:color w:val="000000"/>
        </w:rPr>
        <w:t>4</w:t>
      </w:r>
      <w:r w:rsidRPr="00BF6AC5">
        <w:rPr>
          <w:color w:val="000000"/>
        </w:rPr>
        <w:t xml:space="preserve">. </w:t>
      </w: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rPr>
          <w:color w:val="000000"/>
        </w:rPr>
      </w:pPr>
    </w:p>
    <w:p w:rsidR="00BF6AC5" w:rsidRPr="00BF6AC5" w:rsidRDefault="00BF6AC5" w:rsidP="00BF6AC5">
      <w:pPr>
        <w:autoSpaceDE w:val="0"/>
        <w:autoSpaceDN w:val="0"/>
        <w:adjustRightInd w:val="0"/>
        <w:jc w:val="center"/>
        <w:rPr>
          <w:color w:val="000000"/>
        </w:rPr>
      </w:pPr>
      <w:r w:rsidRPr="00BF6AC5">
        <w:rPr>
          <w:color w:val="000000"/>
        </w:rPr>
        <w:t>______________________________________</w:t>
      </w:r>
    </w:p>
    <w:p w:rsidR="00BF6AC5" w:rsidRPr="00BF6AC5" w:rsidRDefault="00BF6AC5" w:rsidP="00BF6AC5">
      <w:pPr>
        <w:autoSpaceDE w:val="0"/>
        <w:autoSpaceDN w:val="0"/>
        <w:adjustRightInd w:val="0"/>
        <w:jc w:val="center"/>
        <w:rPr>
          <w:color w:val="000000"/>
        </w:rPr>
      </w:pPr>
      <w:r w:rsidRPr="00BF6AC5">
        <w:rPr>
          <w:color w:val="000000"/>
        </w:rPr>
        <w:t>Nome do responsável/procurador</w:t>
      </w:r>
    </w:p>
    <w:p w:rsidR="00BF6AC5" w:rsidRPr="00BF6AC5" w:rsidRDefault="00BF6AC5" w:rsidP="00BF6AC5">
      <w:pPr>
        <w:autoSpaceDE w:val="0"/>
        <w:autoSpaceDN w:val="0"/>
        <w:adjustRightInd w:val="0"/>
        <w:jc w:val="center"/>
        <w:rPr>
          <w:color w:val="000000"/>
        </w:rPr>
      </w:pPr>
      <w:r w:rsidRPr="00BF6AC5">
        <w:rPr>
          <w:color w:val="000000"/>
        </w:rPr>
        <w:t>Cargo do responsável/procurador</w:t>
      </w:r>
    </w:p>
    <w:p w:rsidR="00BF6AC5" w:rsidRPr="00BF6AC5" w:rsidRDefault="00BF6AC5" w:rsidP="00BF6AC5">
      <w:pPr>
        <w:jc w:val="center"/>
        <w:rPr>
          <w:b/>
          <w:color w:val="000000"/>
        </w:rPr>
      </w:pPr>
      <w:r w:rsidRPr="00BF6AC5">
        <w:rPr>
          <w:color w:val="000000"/>
        </w:rPr>
        <w:t>N.° do documento de identidade e CPF</w:t>
      </w:r>
    </w:p>
    <w:p w:rsidR="00BF6AC5" w:rsidRPr="00BF6AC5" w:rsidRDefault="00BF6AC5" w:rsidP="00BF6AC5">
      <w:pPr>
        <w:jc w:val="center"/>
        <w:rPr>
          <w:b/>
          <w:color w:val="000000"/>
        </w:rPr>
      </w:pPr>
    </w:p>
    <w:p w:rsidR="00BF6AC5" w:rsidRPr="00BF6AC5" w:rsidRDefault="00BF6AC5" w:rsidP="00BF6AC5">
      <w:pPr>
        <w:jc w:val="center"/>
        <w:rPr>
          <w:b/>
          <w:color w:val="000000"/>
        </w:rPr>
      </w:pPr>
    </w:p>
    <w:p w:rsidR="00BF6AC5" w:rsidRPr="00BF6AC5" w:rsidRDefault="00BF6AC5" w:rsidP="00BF6AC5">
      <w:pPr>
        <w:jc w:val="center"/>
        <w:rPr>
          <w:b/>
          <w:color w:val="000000"/>
        </w:rPr>
      </w:pPr>
    </w:p>
    <w:p w:rsidR="00BF6AC5" w:rsidRPr="00BF6AC5" w:rsidRDefault="00BF6AC5" w:rsidP="00BF6AC5">
      <w:pPr>
        <w:jc w:val="center"/>
        <w:rPr>
          <w:b/>
          <w:color w:val="000000"/>
        </w:rPr>
      </w:pPr>
    </w:p>
    <w:p w:rsidR="00BF6AC5" w:rsidRDefault="00BF6AC5" w:rsidP="00BF6AC5">
      <w:pPr>
        <w:jc w:val="center"/>
        <w:rPr>
          <w:b/>
          <w:color w:val="000000"/>
        </w:rPr>
      </w:pPr>
    </w:p>
    <w:p w:rsidR="00AC5D4D" w:rsidRPr="00BF6AC5" w:rsidRDefault="00AC5D4D" w:rsidP="00BF6AC5">
      <w:pPr>
        <w:jc w:val="center"/>
        <w:rPr>
          <w:b/>
          <w:color w:val="000000"/>
        </w:rPr>
      </w:pPr>
    </w:p>
    <w:p w:rsidR="00BF6AC5" w:rsidRPr="00BF6AC5" w:rsidRDefault="00BF6AC5" w:rsidP="00985CC3">
      <w:pPr>
        <w:pStyle w:val="Padro"/>
        <w:jc w:val="center"/>
        <w:rPr>
          <w:b/>
          <w:bCs/>
        </w:rPr>
      </w:pPr>
    </w:p>
    <w:p w:rsidR="003A7555" w:rsidRPr="00BF6AC5" w:rsidRDefault="003A7555" w:rsidP="00985CC3">
      <w:pPr>
        <w:pStyle w:val="Padro"/>
        <w:jc w:val="center"/>
      </w:pPr>
    </w:p>
    <w:p w:rsidR="003A7555" w:rsidRPr="00DA534B" w:rsidRDefault="00BD2DE4" w:rsidP="00985CC3">
      <w:pPr>
        <w:pStyle w:val="Padro"/>
        <w:jc w:val="center"/>
        <w:rPr>
          <w:b/>
        </w:rPr>
      </w:pPr>
      <w:r w:rsidRPr="00DA534B">
        <w:rPr>
          <w:b/>
        </w:rPr>
        <w:lastRenderedPageBreak/>
        <w:t>Planilha Orçamentária/Cronograma físico financeiro</w:t>
      </w:r>
    </w:p>
    <w:p w:rsidR="003A7555" w:rsidRPr="00DA534B" w:rsidRDefault="003A7555" w:rsidP="00985CC3">
      <w:pPr>
        <w:pStyle w:val="Padro"/>
        <w:jc w:val="center"/>
      </w:pPr>
    </w:p>
    <w:p w:rsidR="003A7555" w:rsidRPr="00DA534B" w:rsidRDefault="003A7555" w:rsidP="00985CC3">
      <w:pPr>
        <w:pStyle w:val="Padro"/>
        <w:jc w:val="center"/>
      </w:pPr>
    </w:p>
    <w:p w:rsidR="003A7555" w:rsidRPr="00DA534B" w:rsidRDefault="003A7555" w:rsidP="00030596">
      <w:pPr>
        <w:pStyle w:val="Padro"/>
        <w:ind w:left="-360"/>
        <w:jc w:val="center"/>
      </w:pPr>
    </w:p>
    <w:p w:rsidR="003A7555" w:rsidRPr="00DA534B" w:rsidRDefault="003A7555" w:rsidP="00030596">
      <w:pPr>
        <w:pStyle w:val="Padro"/>
        <w:ind w:left="-360"/>
        <w:jc w:val="center"/>
      </w:pPr>
    </w:p>
    <w:p w:rsidR="003A7555" w:rsidRPr="00DA534B" w:rsidRDefault="003A7555"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FB27F9" w:rsidRPr="00DA534B" w:rsidRDefault="00FB27F9" w:rsidP="00030596">
      <w:pPr>
        <w:pStyle w:val="Padro"/>
        <w:ind w:left="-360"/>
        <w:jc w:val="center"/>
      </w:pPr>
    </w:p>
    <w:p w:rsidR="00DF4072" w:rsidRPr="00DA534B" w:rsidRDefault="00DF4072" w:rsidP="00030596">
      <w:pPr>
        <w:pStyle w:val="Padro"/>
        <w:ind w:left="-360"/>
        <w:jc w:val="center"/>
      </w:pPr>
    </w:p>
    <w:p w:rsidR="006F2596" w:rsidRPr="00DA534B" w:rsidRDefault="006F2596" w:rsidP="00985CC3">
      <w:pPr>
        <w:pStyle w:val="Padro"/>
        <w:jc w:val="center"/>
        <w:rPr>
          <w:b/>
          <w:bCs/>
        </w:rPr>
      </w:pPr>
    </w:p>
    <w:p w:rsidR="006F2596" w:rsidRPr="00DA534B" w:rsidRDefault="006F2596" w:rsidP="00985CC3">
      <w:pPr>
        <w:pStyle w:val="Padro"/>
        <w:jc w:val="center"/>
        <w:rPr>
          <w:b/>
          <w:bCs/>
        </w:rPr>
      </w:pPr>
    </w:p>
    <w:p w:rsidR="006F2596" w:rsidRPr="00DA534B" w:rsidRDefault="006F2596" w:rsidP="00985CC3">
      <w:pPr>
        <w:pStyle w:val="Padro"/>
        <w:jc w:val="center"/>
        <w:rPr>
          <w:b/>
          <w:bCs/>
        </w:rPr>
      </w:pPr>
    </w:p>
    <w:p w:rsidR="006F2596" w:rsidRPr="00DA534B" w:rsidRDefault="006F2596" w:rsidP="00985CC3">
      <w:pPr>
        <w:pStyle w:val="Padro"/>
        <w:jc w:val="center"/>
        <w:rPr>
          <w:b/>
          <w:bCs/>
        </w:rPr>
      </w:pPr>
    </w:p>
    <w:p w:rsidR="006F2596" w:rsidRPr="00DA534B" w:rsidRDefault="006F2596" w:rsidP="00985CC3">
      <w:pPr>
        <w:pStyle w:val="Padro"/>
        <w:jc w:val="center"/>
        <w:rPr>
          <w:b/>
          <w:bCs/>
        </w:rPr>
      </w:pPr>
    </w:p>
    <w:p w:rsidR="006F2596" w:rsidRDefault="006F2596" w:rsidP="00985CC3">
      <w:pPr>
        <w:pStyle w:val="Padro"/>
        <w:jc w:val="center"/>
        <w:rPr>
          <w:b/>
          <w:bCs/>
        </w:rPr>
      </w:pPr>
    </w:p>
    <w:p w:rsidR="00106570" w:rsidRDefault="00106570" w:rsidP="00985CC3">
      <w:pPr>
        <w:pStyle w:val="Padro"/>
        <w:jc w:val="center"/>
        <w:rPr>
          <w:b/>
          <w:bCs/>
        </w:rPr>
      </w:pPr>
    </w:p>
    <w:p w:rsidR="00106570" w:rsidRDefault="00106570" w:rsidP="00985CC3">
      <w:pPr>
        <w:pStyle w:val="Padro"/>
        <w:jc w:val="center"/>
        <w:rPr>
          <w:b/>
          <w:bCs/>
        </w:rPr>
      </w:pPr>
    </w:p>
    <w:p w:rsidR="00106570" w:rsidRDefault="00106570" w:rsidP="00985CC3">
      <w:pPr>
        <w:pStyle w:val="Padro"/>
        <w:jc w:val="center"/>
        <w:rPr>
          <w:b/>
          <w:bCs/>
        </w:rPr>
      </w:pPr>
    </w:p>
    <w:p w:rsidR="007D22A5" w:rsidRPr="00DA534B" w:rsidRDefault="007D22A5" w:rsidP="00985CC3">
      <w:pPr>
        <w:pStyle w:val="Padro"/>
        <w:jc w:val="center"/>
        <w:rPr>
          <w:b/>
          <w:bCs/>
        </w:rPr>
      </w:pPr>
    </w:p>
    <w:p w:rsidR="0093575F" w:rsidRPr="00DA534B" w:rsidRDefault="0093575F" w:rsidP="00985CC3">
      <w:pPr>
        <w:pStyle w:val="Padro"/>
        <w:jc w:val="center"/>
        <w:rPr>
          <w:b/>
          <w:bCs/>
        </w:rPr>
      </w:pPr>
    </w:p>
    <w:p w:rsidR="003A7555" w:rsidRPr="00DA534B" w:rsidRDefault="003A7555" w:rsidP="00985CC3">
      <w:pPr>
        <w:pStyle w:val="Padro"/>
        <w:jc w:val="center"/>
        <w:rPr>
          <w:b/>
          <w:bCs/>
        </w:rPr>
      </w:pPr>
      <w:r w:rsidRPr="00DA534B">
        <w:rPr>
          <w:b/>
          <w:bCs/>
        </w:rPr>
        <w:t>A N E X O  V</w:t>
      </w:r>
      <w:r w:rsidR="005438EA" w:rsidRPr="00DA534B">
        <w:rPr>
          <w:b/>
          <w:bCs/>
        </w:rPr>
        <w:t>II</w:t>
      </w:r>
    </w:p>
    <w:p w:rsidR="003A7555" w:rsidRPr="00DA534B" w:rsidRDefault="003A7555" w:rsidP="00985CC3">
      <w:pPr>
        <w:pStyle w:val="Padro"/>
        <w:jc w:val="center"/>
        <w:rPr>
          <w:b/>
          <w:bCs/>
        </w:rPr>
      </w:pPr>
    </w:p>
    <w:p w:rsidR="003A7555" w:rsidRPr="00DA534B" w:rsidRDefault="003A7555" w:rsidP="00A76848">
      <w:pPr>
        <w:jc w:val="center"/>
        <w:rPr>
          <w:b/>
          <w:bCs/>
        </w:rPr>
      </w:pPr>
      <w:r w:rsidRPr="00DA534B">
        <w:rPr>
          <w:b/>
          <w:bCs/>
        </w:rPr>
        <w:t>Memorial Descritivo</w:t>
      </w:r>
    </w:p>
    <w:p w:rsidR="003A7555" w:rsidRPr="00DA534B" w:rsidRDefault="003A7555" w:rsidP="00A76848">
      <w:pPr>
        <w:jc w:val="center"/>
        <w:rPr>
          <w:b/>
          <w:bCs/>
        </w:rPr>
      </w:pPr>
    </w:p>
    <w:p w:rsidR="00DF4072" w:rsidRPr="00DA534B" w:rsidRDefault="00DF4072" w:rsidP="00A76848">
      <w:pPr>
        <w:spacing w:line="360" w:lineRule="auto"/>
        <w:jc w:val="center"/>
        <w:rPr>
          <w:b/>
        </w:rPr>
      </w:pPr>
    </w:p>
    <w:p w:rsidR="006E3302" w:rsidRPr="00DA534B" w:rsidRDefault="006E3302"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FB27F9" w:rsidRPr="00DA534B" w:rsidRDefault="00FB27F9" w:rsidP="006E3302">
      <w:pPr>
        <w:spacing w:line="360" w:lineRule="auto"/>
        <w:jc w:val="center"/>
        <w:rPr>
          <w:b/>
        </w:rPr>
      </w:pPr>
    </w:p>
    <w:p w:rsidR="006E3302" w:rsidRPr="00DA534B" w:rsidRDefault="006E3302" w:rsidP="006E3302">
      <w:pPr>
        <w:spacing w:line="360" w:lineRule="auto"/>
        <w:jc w:val="center"/>
        <w:rPr>
          <w:b/>
        </w:rPr>
      </w:pPr>
      <w:r w:rsidRPr="00DA534B">
        <w:rPr>
          <w:b/>
        </w:rPr>
        <w:t xml:space="preserve">ANEXO </w:t>
      </w:r>
      <w:r w:rsidR="0014731F" w:rsidRPr="00DA534B">
        <w:rPr>
          <w:b/>
        </w:rPr>
        <w:t>VII</w:t>
      </w:r>
      <w:r w:rsidRPr="00DA534B">
        <w:rPr>
          <w:b/>
        </w:rPr>
        <w:t>I</w:t>
      </w:r>
    </w:p>
    <w:p w:rsidR="006E3302" w:rsidRPr="00DA534B" w:rsidRDefault="006E3302" w:rsidP="006E3302">
      <w:pPr>
        <w:spacing w:line="360" w:lineRule="auto"/>
        <w:jc w:val="center"/>
        <w:rPr>
          <w:b/>
        </w:rPr>
      </w:pPr>
      <w:r w:rsidRPr="00DA534B">
        <w:rPr>
          <w:b/>
        </w:rPr>
        <w:t>PROJETOS</w:t>
      </w: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p>
    <w:p w:rsidR="006E3302" w:rsidRPr="00DA534B" w:rsidRDefault="006E3302" w:rsidP="006E3302">
      <w:pPr>
        <w:spacing w:line="360" w:lineRule="auto"/>
        <w:jc w:val="center"/>
        <w:rPr>
          <w:b/>
        </w:rPr>
      </w:pPr>
      <w:r w:rsidRPr="00DA534B">
        <w:rPr>
          <w:b/>
        </w:rPr>
        <w:br w:type="textWrapping" w:clear="all"/>
      </w: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6E3302" w:rsidRPr="00DA534B" w:rsidRDefault="006E3302" w:rsidP="00A76848">
      <w:pPr>
        <w:spacing w:line="360" w:lineRule="auto"/>
        <w:jc w:val="center"/>
        <w:rPr>
          <w:b/>
        </w:rPr>
      </w:pPr>
    </w:p>
    <w:p w:rsidR="00236AE2" w:rsidRDefault="00C1100D" w:rsidP="00A76848">
      <w:pPr>
        <w:spacing w:line="360" w:lineRule="auto"/>
        <w:jc w:val="center"/>
        <w:rPr>
          <w:b/>
        </w:rPr>
      </w:pPr>
      <w:r w:rsidRPr="00DA534B">
        <w:rPr>
          <w:b/>
        </w:rPr>
        <w:t xml:space="preserve">A N E X O  </w:t>
      </w:r>
      <w:r w:rsidR="0014731F" w:rsidRPr="00DA534B">
        <w:rPr>
          <w:b/>
        </w:rPr>
        <w:t>I</w:t>
      </w:r>
      <w:r w:rsidRPr="00DA534B">
        <w:rPr>
          <w:b/>
        </w:rPr>
        <w:t>X</w:t>
      </w:r>
    </w:p>
    <w:p w:rsidR="007860B2" w:rsidRDefault="007860B2" w:rsidP="00A76848">
      <w:pPr>
        <w:spacing w:line="360" w:lineRule="auto"/>
        <w:jc w:val="center"/>
        <w:rPr>
          <w:b/>
        </w:rPr>
      </w:pPr>
      <w:r>
        <w:rPr>
          <w:b/>
        </w:rPr>
        <w:t>MINUTA DE CONTRATO</w:t>
      </w:r>
    </w:p>
    <w:p w:rsidR="00AC5D4D" w:rsidRPr="00D719B3" w:rsidRDefault="00AC5D4D" w:rsidP="007860B2">
      <w:pPr>
        <w:jc w:val="center"/>
        <w:rPr>
          <w:b/>
        </w:rPr>
      </w:pPr>
      <w:r>
        <w:rPr>
          <w:b/>
        </w:rPr>
        <w:t xml:space="preserve">CONTRATO </w:t>
      </w:r>
      <w:r w:rsidR="007860B2">
        <w:rPr>
          <w:b/>
        </w:rPr>
        <w:t xml:space="preserve"> </w:t>
      </w:r>
      <w:r>
        <w:rPr>
          <w:b/>
        </w:rPr>
        <w:t xml:space="preserve"> N° </w:t>
      </w:r>
      <w:r w:rsidR="007860B2">
        <w:rPr>
          <w:b/>
        </w:rPr>
        <w:t>________</w:t>
      </w:r>
      <w:r>
        <w:rPr>
          <w:b/>
        </w:rPr>
        <w:t>/2014</w:t>
      </w:r>
    </w:p>
    <w:p w:rsidR="00AC5D4D" w:rsidRPr="00D719B3" w:rsidRDefault="00AC5D4D" w:rsidP="00AC5D4D">
      <w:pPr>
        <w:jc w:val="both"/>
        <w:rPr>
          <w:b/>
        </w:rPr>
      </w:pPr>
    </w:p>
    <w:p w:rsidR="00AC5D4D" w:rsidRPr="00D719B3" w:rsidRDefault="00AC5D4D" w:rsidP="00AC5D4D">
      <w:pPr>
        <w:jc w:val="both"/>
        <w:rPr>
          <w:b/>
        </w:rPr>
      </w:pPr>
    </w:p>
    <w:p w:rsidR="00DF4072" w:rsidRPr="00DA534B" w:rsidRDefault="00AC5D4D" w:rsidP="00AC5D4D">
      <w:pPr>
        <w:ind w:left="2835"/>
        <w:jc w:val="both"/>
      </w:pPr>
      <w:r w:rsidRPr="00D719B3">
        <w:rPr>
          <w:b/>
        </w:rPr>
        <w:t>CONTRATO QUE ENTRE SI CELEBRAM</w:t>
      </w:r>
      <w:r w:rsidR="00106570">
        <w:rPr>
          <w:b/>
        </w:rPr>
        <w:t xml:space="preserve"> </w:t>
      </w:r>
      <w:r w:rsidRPr="00D719B3">
        <w:rPr>
          <w:b/>
        </w:rPr>
        <w:t>O</w:t>
      </w:r>
      <w:r w:rsidR="00106570">
        <w:rPr>
          <w:b/>
        </w:rPr>
        <w:t xml:space="preserve"> </w:t>
      </w:r>
      <w:r w:rsidRPr="00D719B3">
        <w:rPr>
          <w:b/>
        </w:rPr>
        <w:t xml:space="preserve">MUNICIPIO DE </w:t>
      </w:r>
      <w:r>
        <w:rPr>
          <w:b/>
        </w:rPr>
        <w:t>NOVO BARREIRO</w:t>
      </w:r>
      <w:r w:rsidRPr="00D719B3">
        <w:rPr>
          <w:b/>
        </w:rPr>
        <w:t xml:space="preserve"> - RS E A EMPRESA</w:t>
      </w:r>
      <w:r w:rsidR="007860B2">
        <w:rPr>
          <w:b/>
        </w:rPr>
        <w:t xml:space="preserve"> ______</w:t>
      </w:r>
    </w:p>
    <w:p w:rsidR="00DF4072" w:rsidRDefault="00DF4072" w:rsidP="00DF4072">
      <w:pPr>
        <w:pStyle w:val="NormalWeb"/>
        <w:spacing w:before="0" w:beforeAutospacing="0" w:after="0" w:afterAutospacing="0"/>
        <w:ind w:firstLine="708"/>
        <w:jc w:val="both"/>
        <w:rPr>
          <w:lang w:val="pt-PT"/>
        </w:rPr>
      </w:pPr>
    </w:p>
    <w:p w:rsidR="00AC5D4D" w:rsidRPr="00DA534B" w:rsidRDefault="00AC5D4D" w:rsidP="00DF4072">
      <w:pPr>
        <w:pStyle w:val="NormalWeb"/>
        <w:spacing w:before="0" w:beforeAutospacing="0" w:after="0" w:afterAutospacing="0"/>
        <w:ind w:firstLine="708"/>
        <w:jc w:val="both"/>
        <w:rPr>
          <w:lang w:val="pt-PT"/>
        </w:rPr>
      </w:pPr>
    </w:p>
    <w:p w:rsidR="00DF4072" w:rsidRPr="00DA534B" w:rsidRDefault="00AC5D4D" w:rsidP="00AC5D4D">
      <w:pPr>
        <w:autoSpaceDE w:val="0"/>
        <w:autoSpaceDN w:val="0"/>
        <w:adjustRightInd w:val="0"/>
        <w:spacing w:after="60"/>
        <w:ind w:firstLine="708"/>
        <w:jc w:val="both"/>
        <w:rPr>
          <w:lang w:val="pt-PT"/>
        </w:rPr>
      </w:pPr>
      <w:r w:rsidRPr="00130A55">
        <w:t xml:space="preserve">Contrato que entre si celebram, de um lado, o </w:t>
      </w:r>
      <w:r w:rsidRPr="007860B2">
        <w:rPr>
          <w:b/>
        </w:rPr>
        <w:t>Município de Novo Barreiro</w:t>
      </w:r>
      <w:r w:rsidRPr="00130A55">
        <w:t xml:space="preserve">, pessoa jurídica de direito público interno, CNPJ n.º 92.410.521/0001-35, sito na Av. São João Batista, n° 415, na cidade de Novo Barreiro/RS, neste ato representado pelo seu Prefeito Municipal, </w:t>
      </w:r>
      <w:r w:rsidRPr="00130A55">
        <w:rPr>
          <w:b/>
        </w:rPr>
        <w:t>Sr. IVANDRO DA SILVA SCHLEMER</w:t>
      </w:r>
      <w:r w:rsidRPr="00130A55">
        <w:t>, brasileiro, solteiro, portador do CPF n.º 686.419.230-04, residente e domiciliado na Avenida São João Batista, na cidade de Novo Barreiro – RS</w:t>
      </w:r>
      <w:r w:rsidRPr="00130A55">
        <w:rPr>
          <w:b/>
        </w:rPr>
        <w:t xml:space="preserve">, </w:t>
      </w:r>
      <w:r w:rsidRPr="00130A55">
        <w:t xml:space="preserve">doravante denominado apenas CONTRATANTE, e de outro lado,  a   </w:t>
      </w:r>
      <w:r w:rsidRPr="00130A55">
        <w:rPr>
          <w:bCs/>
        </w:rPr>
        <w:t>Empresa.....</w:t>
      </w:r>
      <w:r w:rsidRPr="00130A55">
        <w:rPr>
          <w:b/>
        </w:rPr>
        <w:t>,</w:t>
      </w:r>
      <w:r w:rsidRPr="00130A55">
        <w:t xml:space="preserve"> inscrita no CNPJ Nº</w:t>
      </w:r>
      <w:r w:rsidR="007860B2">
        <w:t>.......</w:t>
      </w:r>
      <w:r w:rsidRPr="00130A55">
        <w:t>, com sede na</w:t>
      </w:r>
      <w:r w:rsidR="007860B2">
        <w:t xml:space="preserve"> .......</w:t>
      </w:r>
      <w:r w:rsidRPr="00130A55">
        <w:t>, Bairro</w:t>
      </w:r>
      <w:r w:rsidR="007860B2">
        <w:t>........</w:t>
      </w:r>
      <w:r w:rsidRPr="00130A55">
        <w:t>, no município de</w:t>
      </w:r>
      <w:r w:rsidR="007860B2">
        <w:t xml:space="preserve"> .......</w:t>
      </w:r>
      <w:r w:rsidRPr="00130A55">
        <w:t xml:space="preserve">, doravante denominada </w:t>
      </w:r>
      <w:r w:rsidRPr="00130A55">
        <w:rPr>
          <w:b/>
          <w:bCs/>
        </w:rPr>
        <w:t>CONTRATADA</w:t>
      </w:r>
      <w:r w:rsidRPr="00130A55">
        <w:t>, representada neste ato pelo Sr.</w:t>
      </w:r>
      <w:r w:rsidR="007860B2">
        <w:t>..........</w:t>
      </w:r>
      <w:r w:rsidRPr="00130A55">
        <w:t xml:space="preserve">, brasileiro, </w:t>
      </w:r>
      <w:r w:rsidR="007860B2">
        <w:t>.......</w:t>
      </w:r>
      <w:r w:rsidRPr="00130A55">
        <w:t>, comerciante, residente e domiciliado</w:t>
      </w:r>
      <w:r w:rsidR="007860B2">
        <w:t xml:space="preserve"> ..............</w:t>
      </w:r>
      <w:r w:rsidRPr="00130A55">
        <w:t>, na cidade de</w:t>
      </w:r>
      <w:r w:rsidR="007860B2">
        <w:t xml:space="preserve"> .........</w:t>
      </w:r>
      <w:r w:rsidRPr="00130A55">
        <w:t>, portador do CPF nº</w:t>
      </w:r>
      <w:r w:rsidR="007860B2">
        <w:t>............</w:t>
      </w:r>
      <w:r w:rsidRPr="00130A55">
        <w:t>, cédula de identidade n.º</w:t>
      </w:r>
      <w:r w:rsidR="007860B2">
        <w:t>.........</w:t>
      </w:r>
      <w:r w:rsidRPr="00130A55">
        <w:t xml:space="preserve">, estabelecem o presente CONTRATO </w:t>
      </w:r>
      <w:r w:rsidR="00DF4072" w:rsidRPr="00DA534B">
        <w:rPr>
          <w:lang w:val="pt-PT"/>
        </w:rPr>
        <w:t xml:space="preserve">para a execução do objeto descrito na Cláusula Primeira - Do Objeto. </w:t>
      </w:r>
    </w:p>
    <w:p w:rsidR="00DF4072" w:rsidRPr="00DA534B" w:rsidRDefault="00DF4072"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O presente contrato tem seu respectivo fundamento e finalidade na consecução do objeto contratado, descrito abaixo,  constante da requisição n.° </w:t>
      </w:r>
      <w:r w:rsidR="007860B2">
        <w:rPr>
          <w:lang w:val="pt-PT"/>
        </w:rPr>
        <w:t>........</w:t>
      </w:r>
      <w:r w:rsidRPr="00DA534B">
        <w:rPr>
          <w:lang w:val="pt-PT"/>
        </w:rPr>
        <w:t>, Edital Carta Convite n° 0</w:t>
      </w:r>
      <w:r w:rsidR="00110750" w:rsidRPr="00DA534B">
        <w:rPr>
          <w:lang w:val="pt-PT"/>
        </w:rPr>
        <w:t>0</w:t>
      </w:r>
      <w:r w:rsidR="00AC5D4D">
        <w:rPr>
          <w:lang w:val="pt-PT"/>
        </w:rPr>
        <w:t>5</w:t>
      </w:r>
      <w:r w:rsidRPr="00DA534B">
        <w:rPr>
          <w:lang w:val="pt-PT"/>
        </w:rPr>
        <w:t>/201</w:t>
      </w:r>
      <w:r w:rsidR="00AC5D4D">
        <w:rPr>
          <w:lang w:val="pt-PT"/>
        </w:rPr>
        <w:t>4</w:t>
      </w:r>
      <w:r w:rsidRPr="00DA534B">
        <w:rPr>
          <w:lang w:val="pt-PT"/>
        </w:rPr>
        <w:t xml:space="preserve"> e regendo-se pela Lei Federal n° 8.666, de 21 de junho de 1993, e legislação pertinente, assim como pelas condições do edital referido, pelos termos da proposta e pelas cláusulas a seguir expressas, definidoras dos direitos, obrigações e responsabilidades das partes.</w:t>
      </w:r>
    </w:p>
    <w:p w:rsidR="00DF4072" w:rsidRPr="00DA534B" w:rsidRDefault="00DF4072" w:rsidP="00DF4072">
      <w:pPr>
        <w:pStyle w:val="NormalWeb"/>
        <w:spacing w:before="0" w:beforeAutospacing="0" w:after="0" w:afterAutospacing="0"/>
        <w:ind w:firstLine="1"/>
        <w:rPr>
          <w:lang w:val="pt-PT"/>
        </w:rPr>
      </w:pPr>
    </w:p>
    <w:p w:rsidR="00DF4072" w:rsidRPr="00DA534B" w:rsidRDefault="00DF4072" w:rsidP="00DF4072">
      <w:pPr>
        <w:pStyle w:val="NormalWeb"/>
        <w:spacing w:before="0" w:beforeAutospacing="0" w:after="0" w:afterAutospacing="0"/>
        <w:ind w:firstLine="1"/>
        <w:rPr>
          <w:b/>
          <w:bCs/>
          <w:lang w:val="pt-PT"/>
        </w:rPr>
      </w:pPr>
      <w:r w:rsidRPr="00DA534B">
        <w:rPr>
          <w:b/>
          <w:bCs/>
          <w:lang w:val="pt-PT"/>
        </w:rPr>
        <w:t xml:space="preserve">CLÁUSULA PRIMEIRA </w:t>
      </w:r>
      <w:r w:rsidRPr="00DA534B">
        <w:rPr>
          <w:lang w:val="pt-PT"/>
        </w:rPr>
        <w:t xml:space="preserve">- </w:t>
      </w:r>
      <w:r w:rsidRPr="00DA534B">
        <w:rPr>
          <w:b/>
          <w:bCs/>
          <w:lang w:val="pt-PT"/>
        </w:rPr>
        <w:t>DO OBJETO</w:t>
      </w:r>
    </w:p>
    <w:p w:rsidR="00DF4072" w:rsidRPr="00DA534B" w:rsidRDefault="00DF4072" w:rsidP="00DF4072">
      <w:pPr>
        <w:pStyle w:val="NormalWeb"/>
        <w:spacing w:before="0" w:beforeAutospacing="0" w:after="0" w:afterAutospacing="0"/>
        <w:ind w:firstLine="1701"/>
        <w:jc w:val="both"/>
        <w:rPr>
          <w:b/>
          <w:bCs/>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O presente contrato tem por objeto a Contratação de Empresa com responsabilidade técnica para </w:t>
      </w:r>
      <w:r w:rsidR="00AC5D4D">
        <w:rPr>
          <w:lang w:val="pt-PT"/>
        </w:rPr>
        <w:t>Reforna da Quadra Poliesportiva do</w:t>
      </w:r>
      <w:r w:rsidR="007860B2">
        <w:rPr>
          <w:lang w:val="pt-PT"/>
        </w:rPr>
        <w:t xml:space="preserve"> Ginásio Municipal</w:t>
      </w:r>
      <w:r w:rsidR="00AC5D4D">
        <w:rPr>
          <w:lang w:val="pt-PT"/>
        </w:rPr>
        <w:t xml:space="preserve"> Guarani</w:t>
      </w:r>
      <w:r w:rsidR="00FB27F9" w:rsidRPr="00DA534B">
        <w:rPr>
          <w:lang w:val="pt-PT"/>
        </w:rPr>
        <w:t xml:space="preserve"> com área total de </w:t>
      </w:r>
      <w:r w:rsidR="00AC5D4D">
        <w:rPr>
          <w:lang w:val="pt-PT"/>
        </w:rPr>
        <w:t>1.124,25</w:t>
      </w:r>
      <w:r w:rsidR="00FB27F9" w:rsidRPr="00DA534B">
        <w:rPr>
          <w:lang w:val="pt-PT"/>
        </w:rPr>
        <w:t>m²</w:t>
      </w:r>
      <w:r w:rsidRPr="00DA534B">
        <w:rPr>
          <w:lang w:val="pt-PT"/>
        </w:rPr>
        <w:t xml:space="preserve"> </w:t>
      </w:r>
      <w:r w:rsidR="00AC5D4D">
        <w:rPr>
          <w:lang w:val="pt-PT"/>
        </w:rPr>
        <w:t>localizada na sede do município de Novo Barreiro</w:t>
      </w:r>
      <w:r w:rsidRPr="00DA534B">
        <w:rPr>
          <w:lang w:val="pt-PT"/>
        </w:rPr>
        <w:t xml:space="preserve">, </w:t>
      </w:r>
      <w:r w:rsidR="007860B2">
        <w:rPr>
          <w:lang w:val="pt-PT"/>
        </w:rPr>
        <w:t xml:space="preserve">sob o regime da empreitada global, </w:t>
      </w:r>
      <w:r w:rsidRPr="00DA534B">
        <w:rPr>
          <w:lang w:val="pt-PT"/>
        </w:rPr>
        <w:t>incluindo material, mão-de-obra, máquinas e ferramentas, de acordo com o projeto, memorial descritivo, e orçamento tudo em conformidade com o edital n° 0</w:t>
      </w:r>
      <w:r w:rsidR="00106570">
        <w:rPr>
          <w:lang w:val="pt-PT"/>
        </w:rPr>
        <w:t>23</w:t>
      </w:r>
      <w:r w:rsidRPr="00DA534B">
        <w:rPr>
          <w:lang w:val="pt-PT"/>
        </w:rPr>
        <w:t>/201</w:t>
      </w:r>
      <w:r w:rsidR="00AC5D4D">
        <w:rPr>
          <w:lang w:val="pt-PT"/>
        </w:rPr>
        <w:t>4</w:t>
      </w:r>
      <w:r w:rsidRPr="00DA534B">
        <w:rPr>
          <w:lang w:val="pt-PT"/>
        </w:rPr>
        <w:t>.</w:t>
      </w:r>
    </w:p>
    <w:p w:rsidR="00DF4072" w:rsidRPr="00DA534B" w:rsidRDefault="00DF4072" w:rsidP="00DF4072">
      <w:pPr>
        <w:pStyle w:val="NormalWeb"/>
        <w:spacing w:before="0" w:beforeAutospacing="0" w:after="0" w:afterAutospacing="0"/>
        <w:ind w:firstLine="1"/>
        <w:rPr>
          <w:lang w:val="pt-PT"/>
        </w:rPr>
      </w:pPr>
    </w:p>
    <w:p w:rsidR="00DF4072" w:rsidRPr="00DA534B" w:rsidRDefault="00DF4072" w:rsidP="00DF4072">
      <w:pPr>
        <w:pStyle w:val="NormalWeb"/>
        <w:spacing w:before="0" w:beforeAutospacing="0" w:after="0" w:afterAutospacing="0"/>
        <w:ind w:firstLine="1"/>
        <w:rPr>
          <w:b/>
          <w:bCs/>
          <w:lang w:val="pt-PT"/>
        </w:rPr>
      </w:pPr>
      <w:r w:rsidRPr="00DA534B">
        <w:rPr>
          <w:b/>
          <w:bCs/>
          <w:lang w:val="pt-PT"/>
        </w:rPr>
        <w:t xml:space="preserve">CLÁUSULA SEGUNDA </w:t>
      </w:r>
      <w:r w:rsidRPr="00DA534B">
        <w:rPr>
          <w:lang w:val="pt-PT"/>
        </w:rPr>
        <w:t xml:space="preserve">- </w:t>
      </w:r>
      <w:r w:rsidRPr="00DA534B">
        <w:rPr>
          <w:b/>
          <w:bCs/>
          <w:lang w:val="pt-PT"/>
        </w:rPr>
        <w:t>DA EXECUÇÃO</w:t>
      </w:r>
    </w:p>
    <w:p w:rsidR="00DF4072" w:rsidRPr="00DA534B" w:rsidRDefault="00DF4072" w:rsidP="00DF4072">
      <w:pPr>
        <w:pStyle w:val="NormalWeb"/>
        <w:spacing w:before="0" w:beforeAutospacing="0" w:after="0" w:afterAutospacing="0"/>
        <w:ind w:firstLine="1701"/>
        <w:jc w:val="both"/>
        <w:rPr>
          <w:b/>
          <w:bCs/>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A execução do presente contrato far-se-á sob a forma de execução indireta, regime de empreitada por preço global.</w:t>
      </w:r>
    </w:p>
    <w:p w:rsidR="00DF4072" w:rsidRPr="00DA534B" w:rsidRDefault="00DF4072" w:rsidP="00DF4072">
      <w:pPr>
        <w:pStyle w:val="NormalWeb"/>
        <w:spacing w:before="0" w:beforeAutospacing="0" w:after="0" w:afterAutospacing="0"/>
        <w:ind w:firstLine="1"/>
        <w:rPr>
          <w:lang w:val="pt-PT"/>
        </w:rPr>
      </w:pPr>
    </w:p>
    <w:p w:rsidR="00DF4072" w:rsidRPr="00DA534B" w:rsidRDefault="00DF4072" w:rsidP="00DF4072">
      <w:pPr>
        <w:pStyle w:val="NormalWeb"/>
        <w:spacing w:before="0" w:beforeAutospacing="0" w:after="0" w:afterAutospacing="0"/>
        <w:ind w:firstLine="1"/>
        <w:rPr>
          <w:b/>
          <w:bCs/>
          <w:lang w:val="pt-PT"/>
        </w:rPr>
      </w:pPr>
      <w:r w:rsidRPr="00DA534B">
        <w:rPr>
          <w:b/>
          <w:bCs/>
          <w:lang w:val="pt-PT"/>
        </w:rPr>
        <w:t xml:space="preserve">CLÁUSULA TERCEIRA </w:t>
      </w:r>
      <w:r w:rsidRPr="00DA534B">
        <w:rPr>
          <w:lang w:val="pt-PT"/>
        </w:rPr>
        <w:t xml:space="preserve">- </w:t>
      </w:r>
      <w:r w:rsidRPr="00DA534B">
        <w:rPr>
          <w:b/>
          <w:bCs/>
          <w:lang w:val="pt-PT"/>
        </w:rPr>
        <w:t>DO PREÇO</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O preço para o presente ajuste é de </w:t>
      </w:r>
      <w:r w:rsidRPr="00DA534B">
        <w:rPr>
          <w:b/>
          <w:bCs/>
          <w:lang w:val="pt-PT"/>
        </w:rPr>
        <w:t xml:space="preserve">R$ (em moeda corrente nacional em algarismo e por extenso), </w:t>
      </w:r>
      <w:r w:rsidRPr="00DA534B">
        <w:rPr>
          <w:lang w:val="pt-PT"/>
        </w:rPr>
        <w:t xml:space="preserve">constante da proposta vencedora da licitação,  aceito pela </w:t>
      </w:r>
      <w:r w:rsidRPr="00DA534B">
        <w:rPr>
          <w:lang w:val="pt-PT"/>
        </w:rPr>
        <w:lastRenderedPageBreak/>
        <w:t>CONTRATADO, entendido este como preço justo e suficiente para a total execução do presente objeto.</w:t>
      </w:r>
    </w:p>
    <w:p w:rsidR="00DF4072" w:rsidRPr="00DA534B" w:rsidRDefault="00DF4072" w:rsidP="00DF4072">
      <w:pPr>
        <w:pStyle w:val="NormalWeb"/>
        <w:spacing w:before="0" w:beforeAutospacing="0" w:after="0" w:afterAutospacing="0"/>
        <w:rPr>
          <w:b/>
          <w:bCs/>
          <w:lang w:val="pt-PT"/>
        </w:rPr>
      </w:pPr>
    </w:p>
    <w:p w:rsidR="00DF4072" w:rsidRPr="00DA534B" w:rsidRDefault="00DF4072" w:rsidP="00DF4072">
      <w:pPr>
        <w:pStyle w:val="NormalWeb"/>
        <w:spacing w:before="0" w:beforeAutospacing="0" w:after="0" w:afterAutospacing="0"/>
        <w:rPr>
          <w:b/>
          <w:bCs/>
          <w:lang w:val="pt-PT"/>
        </w:rPr>
      </w:pPr>
      <w:r w:rsidRPr="00DA534B">
        <w:rPr>
          <w:b/>
          <w:bCs/>
          <w:lang w:val="pt-PT"/>
        </w:rPr>
        <w:t xml:space="preserve">CLÁUSULA QUARTA </w:t>
      </w:r>
      <w:r w:rsidRPr="00DA534B">
        <w:rPr>
          <w:lang w:val="pt-PT"/>
        </w:rPr>
        <w:t xml:space="preserve">- </w:t>
      </w:r>
      <w:r w:rsidRPr="00DA534B">
        <w:rPr>
          <w:b/>
          <w:bCs/>
          <w:lang w:val="pt-PT"/>
        </w:rPr>
        <w:t>DO RECURSO FINANCEIRO</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As despesas decorrentes do presente contrato correrão à conta do seguinte recurso financeiro:</w:t>
      </w:r>
    </w:p>
    <w:p w:rsidR="00DF4072" w:rsidRPr="00DA534B" w:rsidRDefault="00DF4072" w:rsidP="00DF4072">
      <w:pPr>
        <w:spacing w:after="120"/>
        <w:jc w:val="both"/>
      </w:pPr>
      <w:r w:rsidRPr="00DA534B">
        <w:t xml:space="preserve">Dotação Orçamentária: </w:t>
      </w:r>
    </w:p>
    <w:p w:rsidR="00684156" w:rsidRDefault="00684156" w:rsidP="00DF4072">
      <w:pPr>
        <w:pStyle w:val="NormalWeb"/>
        <w:spacing w:before="0" w:beforeAutospacing="0" w:after="0" w:afterAutospacing="0"/>
        <w:ind w:firstLine="1"/>
        <w:rPr>
          <w:b/>
          <w:bCs/>
          <w:lang w:val="pt-PT"/>
        </w:rPr>
      </w:pPr>
    </w:p>
    <w:p w:rsidR="00DF4072" w:rsidRPr="00DA534B" w:rsidRDefault="00DF4072" w:rsidP="00DF4072">
      <w:pPr>
        <w:pStyle w:val="NormalWeb"/>
        <w:spacing w:before="0" w:beforeAutospacing="0" w:after="0" w:afterAutospacing="0"/>
        <w:ind w:firstLine="1"/>
        <w:rPr>
          <w:b/>
          <w:bCs/>
          <w:lang w:val="pt-PT"/>
        </w:rPr>
      </w:pPr>
      <w:r w:rsidRPr="00DA534B">
        <w:rPr>
          <w:b/>
          <w:bCs/>
          <w:lang w:val="pt-PT"/>
        </w:rPr>
        <w:t>CLÁUSULA QUINTA DO PAGAMENTO</w:t>
      </w:r>
    </w:p>
    <w:p w:rsidR="00DF4072" w:rsidRPr="00DA534B" w:rsidRDefault="00DF4072" w:rsidP="00DF4072">
      <w:pPr>
        <w:pStyle w:val="NormalWeb"/>
        <w:spacing w:before="0" w:beforeAutospacing="0" w:after="0" w:afterAutospacing="0"/>
        <w:ind w:firstLine="709"/>
        <w:jc w:val="both"/>
        <w:rPr>
          <w:lang w:val="pt-PT"/>
        </w:rPr>
      </w:pPr>
    </w:p>
    <w:p w:rsidR="00DF4072" w:rsidRDefault="00DF4072" w:rsidP="00DF4072">
      <w:pPr>
        <w:pStyle w:val="NormalWeb"/>
        <w:spacing w:before="0" w:beforeAutospacing="0" w:after="0" w:afterAutospacing="0"/>
        <w:ind w:firstLine="1701"/>
        <w:jc w:val="both"/>
        <w:rPr>
          <w:lang w:val="pt-PT"/>
        </w:rPr>
      </w:pPr>
      <w:r w:rsidRPr="00DA534B">
        <w:rPr>
          <w:lang w:val="pt-PT"/>
        </w:rPr>
        <w:t>O pagamento d</w:t>
      </w:r>
      <w:r w:rsidR="004F056B">
        <w:rPr>
          <w:lang w:val="pt-PT"/>
        </w:rPr>
        <w:t xml:space="preserve">as faturas relativas ao </w:t>
      </w:r>
      <w:r w:rsidRPr="00DA534B">
        <w:rPr>
          <w:lang w:val="pt-PT"/>
        </w:rPr>
        <w:t>presente contrato ser</w:t>
      </w:r>
      <w:r w:rsidR="004F056B">
        <w:rPr>
          <w:lang w:val="pt-PT"/>
        </w:rPr>
        <w:t>ão</w:t>
      </w:r>
      <w:r w:rsidRPr="00DA534B">
        <w:rPr>
          <w:lang w:val="pt-PT"/>
        </w:rPr>
        <w:t xml:space="preserve"> efetuado</w:t>
      </w:r>
      <w:r w:rsidR="004F056B">
        <w:rPr>
          <w:lang w:val="pt-PT"/>
        </w:rPr>
        <w:t>s</w:t>
      </w:r>
      <w:r w:rsidRPr="00DA534B">
        <w:rPr>
          <w:lang w:val="pt-PT"/>
        </w:rPr>
        <w:t xml:space="preserve"> em até 30 dias da apresentação da Nota Fiscal ou Nota Fiscal Fatura, emitida em nome da “PREFEITURA MUNICIPAL DE </w:t>
      </w:r>
      <w:r w:rsidR="00AC5D4D">
        <w:rPr>
          <w:lang w:val="pt-PT"/>
        </w:rPr>
        <w:t>NOVO BARREIRO</w:t>
      </w:r>
      <w:r w:rsidR="007B0D61">
        <w:rPr>
          <w:lang w:val="pt-PT"/>
        </w:rPr>
        <w:t>”</w:t>
      </w:r>
      <w:r w:rsidRPr="00DA534B">
        <w:rPr>
          <w:lang w:val="pt-PT"/>
        </w:rPr>
        <w:t>. O documento fiscal  deverá ser do estabelecimento que apresentou a proposta vencedora da licitação.</w:t>
      </w:r>
    </w:p>
    <w:p w:rsidR="004F056B" w:rsidRDefault="004F056B" w:rsidP="00DF4072">
      <w:pPr>
        <w:pStyle w:val="NormalWeb"/>
        <w:spacing w:before="0" w:beforeAutospacing="0" w:after="0" w:afterAutospacing="0"/>
        <w:ind w:firstLine="1701"/>
        <w:jc w:val="both"/>
        <w:rPr>
          <w:lang w:val="pt-PT"/>
        </w:rPr>
      </w:pPr>
      <w:r>
        <w:rPr>
          <w:lang w:val="pt-PT"/>
        </w:rPr>
        <w:t>Os pagamentos serão realizados após regular medição, mediante execução das etapas previstas no cronograma físico financeiro.</w:t>
      </w:r>
    </w:p>
    <w:p w:rsidR="004F056B" w:rsidRDefault="004F056B" w:rsidP="00DF4072">
      <w:pPr>
        <w:pStyle w:val="NormalWeb"/>
        <w:spacing w:before="0" w:beforeAutospacing="0" w:after="0" w:afterAutospacing="0"/>
        <w:ind w:firstLine="1701"/>
        <w:jc w:val="both"/>
        <w:rPr>
          <w:lang w:val="pt-PT"/>
        </w:rPr>
      </w:pPr>
      <w:r>
        <w:rPr>
          <w:lang w:val="pt-PT"/>
        </w:rPr>
        <w:t>Juntamente com a fatura, a CONTRATADA deverá apresentar os seguintes documentos:</w:t>
      </w:r>
    </w:p>
    <w:p w:rsidR="004F056B" w:rsidRPr="00DA534B" w:rsidRDefault="004F056B"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
        <w:jc w:val="both"/>
        <w:rPr>
          <w:lang w:val="pt-PT"/>
        </w:rPr>
      </w:pPr>
      <w:r w:rsidRPr="00DA534B">
        <w:rPr>
          <w:lang w:val="pt-PT"/>
        </w:rPr>
        <w:t>- cópia da folha de pagamento dos funcionários envolvidos na prestação dos serviços;</w:t>
      </w:r>
    </w:p>
    <w:p w:rsidR="00DF4072" w:rsidRPr="00DA534B" w:rsidRDefault="00DF4072" w:rsidP="00DF4072">
      <w:pPr>
        <w:pStyle w:val="NormalWeb"/>
        <w:spacing w:before="0" w:beforeAutospacing="0" w:after="0" w:afterAutospacing="0"/>
        <w:ind w:firstLine="1"/>
        <w:jc w:val="both"/>
        <w:rPr>
          <w:lang w:val="pt-PT"/>
        </w:rPr>
      </w:pPr>
      <w:r w:rsidRPr="00DA534B">
        <w:rPr>
          <w:lang w:val="pt-PT"/>
        </w:rPr>
        <w:t>- cópia da guia de recolhimento dos encargos sociais junto ao Instituto Nacional do Seguro Social — INSS, referente ao contrato, devendo constar na mesma o CNPJ do  CONTRATANTE e o número, data e valor total das Notas Fiscais ou Notas Fiscais Faturas às quais se vinculam; e</w:t>
      </w:r>
    </w:p>
    <w:p w:rsidR="00DF4072" w:rsidRPr="00DA534B" w:rsidRDefault="00DF4072" w:rsidP="00DF4072">
      <w:pPr>
        <w:pStyle w:val="NormalWeb"/>
        <w:spacing w:before="0" w:beforeAutospacing="0" w:after="0" w:afterAutospacing="0"/>
        <w:ind w:firstLine="1"/>
        <w:jc w:val="both"/>
        <w:rPr>
          <w:lang w:val="pt-PT"/>
        </w:rPr>
      </w:pPr>
      <w:r w:rsidRPr="00DA534B">
        <w:rPr>
          <w:lang w:val="pt-PT"/>
        </w:rPr>
        <w:t xml:space="preserve"> - cópia da guia de recolhimento do Fundo de Garantia por Tempo de Serviço — FGTS juntamente com a Relação de Empregados referentes ao contrato. </w:t>
      </w:r>
    </w:p>
    <w:p w:rsidR="00DF4072" w:rsidRDefault="00DF4072" w:rsidP="00DF4072">
      <w:pPr>
        <w:pStyle w:val="NormalWeb"/>
        <w:spacing w:before="0" w:beforeAutospacing="0" w:after="0" w:afterAutospacing="0"/>
        <w:ind w:firstLine="1"/>
        <w:jc w:val="both"/>
        <w:rPr>
          <w:lang w:val="pt-PT"/>
        </w:rPr>
      </w:pPr>
      <w:r w:rsidRPr="00DA534B">
        <w:rPr>
          <w:lang w:val="pt-PT"/>
        </w:rPr>
        <w:t>- No pagamento de cada fatura, o contratante deduzirá diretamente os valores referentes ao  Imposto de Renda Retido na Fonte e o ISSQN Municipal nos casos em que compet</w:t>
      </w:r>
      <w:r w:rsidR="00684156">
        <w:rPr>
          <w:lang w:val="pt-PT"/>
        </w:rPr>
        <w:t>e, na  forma da Lei Municipal.</w:t>
      </w:r>
      <w:bookmarkStart w:id="0" w:name="_GoBack"/>
      <w:bookmarkEnd w:id="0"/>
      <w:r w:rsidR="004F056B">
        <w:rPr>
          <w:lang w:val="pt-PT"/>
        </w:rPr>
        <w:t xml:space="preserve"> </w:t>
      </w:r>
    </w:p>
    <w:p w:rsidR="00684156" w:rsidRPr="00DA534B" w:rsidRDefault="00684156" w:rsidP="00DF4072">
      <w:pPr>
        <w:pStyle w:val="NormalWeb"/>
        <w:spacing w:before="0" w:beforeAutospacing="0" w:after="0" w:afterAutospacing="0"/>
        <w:ind w:firstLine="1"/>
        <w:jc w:val="both"/>
        <w:rPr>
          <w:b/>
          <w:bCs/>
          <w:lang w:val="pt-PT"/>
        </w:rPr>
      </w:pPr>
    </w:p>
    <w:p w:rsidR="00DF4072" w:rsidRPr="00DA534B" w:rsidRDefault="00DF4072" w:rsidP="00DF4072">
      <w:pPr>
        <w:pStyle w:val="NormalWeb"/>
        <w:spacing w:before="0" w:beforeAutospacing="0" w:after="0" w:afterAutospacing="0"/>
        <w:ind w:firstLine="1"/>
        <w:jc w:val="both"/>
        <w:rPr>
          <w:b/>
          <w:bCs/>
          <w:lang w:val="pt-PT"/>
        </w:rPr>
      </w:pPr>
      <w:r w:rsidRPr="00DA534B">
        <w:rPr>
          <w:b/>
          <w:bCs/>
          <w:lang w:val="pt-PT"/>
        </w:rPr>
        <w:t xml:space="preserve">CLÁUSULA </w:t>
      </w:r>
      <w:r w:rsidRPr="00DA534B">
        <w:rPr>
          <w:b/>
          <w:lang w:val="pt-PT"/>
        </w:rPr>
        <w:t xml:space="preserve">SEXTA </w:t>
      </w:r>
      <w:r w:rsidRPr="00DA534B">
        <w:rPr>
          <w:lang w:val="pt-PT"/>
        </w:rPr>
        <w:t xml:space="preserve">- </w:t>
      </w:r>
      <w:r w:rsidRPr="00DA534B">
        <w:rPr>
          <w:b/>
          <w:bCs/>
          <w:lang w:val="pt-PT"/>
        </w:rPr>
        <w:t>DA ATUALIZAÇÃO MONETÁRIA</w:t>
      </w:r>
    </w:p>
    <w:p w:rsidR="00DF4072" w:rsidRPr="00DA534B" w:rsidRDefault="00DF4072" w:rsidP="00DF4072">
      <w:pPr>
        <w:pStyle w:val="NormalWeb"/>
        <w:spacing w:before="0" w:beforeAutospacing="0" w:after="0" w:afterAutospacing="0"/>
        <w:ind w:firstLine="1701"/>
        <w:jc w:val="both"/>
        <w:rPr>
          <w:b/>
          <w:bCs/>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Os valores do presente contrato não pagos na data do adimplemento da obrigação deverão ser corrigidos desde a data do adimplemento até a data do efetivo pagamento, respeitado a periodicidade anual, conforme determina a legislação vigente pelo Indice de Preços ao Consumidor Amplo — IPCA.</w:t>
      </w:r>
    </w:p>
    <w:p w:rsidR="00DF4072" w:rsidRPr="00DA534B" w:rsidRDefault="00DF4072" w:rsidP="00DF4072">
      <w:pPr>
        <w:pStyle w:val="NormalWeb"/>
        <w:spacing w:before="0" w:beforeAutospacing="0" w:after="0" w:afterAutospacing="0"/>
        <w:ind w:firstLine="1"/>
        <w:jc w:val="both"/>
        <w:rPr>
          <w:b/>
          <w:bCs/>
          <w:lang w:val="pt-PT"/>
        </w:rPr>
      </w:pPr>
      <w:r w:rsidRPr="00DA534B">
        <w:rPr>
          <w:lang w:val="pt-PT"/>
        </w:rPr>
        <w:t xml:space="preserve"> </w:t>
      </w:r>
      <w:r w:rsidRPr="00DA534B">
        <w:rPr>
          <w:lang w:val="pt-PT"/>
        </w:rPr>
        <w:br/>
      </w:r>
      <w:r w:rsidRPr="00DA534B">
        <w:rPr>
          <w:b/>
          <w:bCs/>
          <w:lang w:val="pt-PT"/>
        </w:rPr>
        <w:t xml:space="preserve">CLÁUSULA SÉTIMA </w:t>
      </w:r>
      <w:r w:rsidRPr="00DA534B">
        <w:rPr>
          <w:lang w:val="pt-PT"/>
        </w:rPr>
        <w:t xml:space="preserve">- </w:t>
      </w:r>
      <w:r w:rsidRPr="00DA534B">
        <w:rPr>
          <w:b/>
          <w:bCs/>
          <w:lang w:val="pt-PT"/>
        </w:rPr>
        <w:t>DOS PRAZOS E DA VIGÊNCIA</w:t>
      </w:r>
    </w:p>
    <w:p w:rsidR="00DF4072" w:rsidRPr="00DA534B" w:rsidRDefault="00DF4072"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A vigência do contrato é de </w:t>
      </w:r>
      <w:r w:rsidR="00D64089" w:rsidRPr="00DA534B">
        <w:rPr>
          <w:lang w:val="pt-PT"/>
        </w:rPr>
        <w:t>9</w:t>
      </w:r>
      <w:r w:rsidRPr="00DA534B">
        <w:rPr>
          <w:lang w:val="pt-PT"/>
        </w:rPr>
        <w:t>0 (</w:t>
      </w:r>
      <w:r w:rsidR="00D64089" w:rsidRPr="00DA534B">
        <w:rPr>
          <w:lang w:val="pt-PT"/>
        </w:rPr>
        <w:t>nov</w:t>
      </w:r>
      <w:r w:rsidRPr="00DA534B">
        <w:rPr>
          <w:lang w:val="pt-PT"/>
        </w:rPr>
        <w:t>enta) dias a contar da sua assinatura.</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As obras terão início no prazo de até 5 (cinco) dias a contar do recebimento do Termo de  Início dos Serviços, mediante apresentação dos seguintes documentos:</w:t>
      </w:r>
    </w:p>
    <w:p w:rsidR="00DF4072" w:rsidRPr="00DA534B" w:rsidRDefault="00DF4072" w:rsidP="00DF4072">
      <w:pPr>
        <w:pStyle w:val="NormalWeb"/>
        <w:spacing w:before="0" w:beforeAutospacing="0" w:after="0" w:afterAutospacing="0"/>
        <w:jc w:val="both"/>
        <w:rPr>
          <w:lang w:val="pt-PT"/>
        </w:rPr>
      </w:pPr>
      <w:r w:rsidRPr="00DA534B">
        <w:rPr>
          <w:lang w:val="pt-PT"/>
        </w:rPr>
        <w:t xml:space="preserve">Anotação de Responsabilidade Técnica — ART de execução da obra no CREA, apresentação da matrícula da obra no INSS-MPS, comprovante de cadastramento do ISSQN e Diário de Obras e serão executados de acordo com o edital, a proposta vencedora da licitação e as cláusulas deste instrumento.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lastRenderedPageBreak/>
        <w:t xml:space="preserve">O prazo para a conclusão do objeto do contrato é de </w:t>
      </w:r>
      <w:r w:rsidR="00AC5D4D">
        <w:rPr>
          <w:lang w:val="pt-PT"/>
        </w:rPr>
        <w:t>60</w:t>
      </w:r>
      <w:r w:rsidRPr="00DA534B">
        <w:rPr>
          <w:lang w:val="pt-PT"/>
        </w:rPr>
        <w:t xml:space="preserve"> (</w:t>
      </w:r>
      <w:r w:rsidR="00AC5D4D">
        <w:rPr>
          <w:lang w:val="pt-PT"/>
        </w:rPr>
        <w:t>sessenta</w:t>
      </w:r>
      <w:r w:rsidRPr="00DA534B">
        <w:rPr>
          <w:lang w:val="pt-PT"/>
        </w:rPr>
        <w:t xml:space="preserve">) </w:t>
      </w:r>
      <w:r w:rsidR="00D64089" w:rsidRPr="00DA534B">
        <w:rPr>
          <w:lang w:val="pt-PT"/>
        </w:rPr>
        <w:t>dias</w:t>
      </w:r>
      <w:r w:rsidRPr="00DA534B">
        <w:rPr>
          <w:lang w:val="pt-PT"/>
        </w:rPr>
        <w:t xml:space="preserve">, a contar do recebimento da autorização de serviço, podendo ter a sua duração prorrogada nos termos do Art. 57, </w:t>
      </w:r>
      <w:r w:rsidRPr="00DA534B">
        <w:rPr>
          <w:bCs/>
          <w:lang w:val="pt-PT"/>
        </w:rPr>
        <w:t>§</w:t>
      </w:r>
      <w:r w:rsidRPr="00DA534B">
        <w:rPr>
          <w:b/>
          <w:bCs/>
          <w:lang w:val="pt-PT"/>
        </w:rPr>
        <w:t xml:space="preserve"> </w:t>
      </w:r>
      <w:r w:rsidRPr="00DA534B">
        <w:rPr>
          <w:lang w:val="pt-PT"/>
        </w:rPr>
        <w:t xml:space="preserve">1° e incisos da Lei Federal 8.666/93 e legislação pertinente. </w:t>
      </w:r>
    </w:p>
    <w:p w:rsidR="00DF4072" w:rsidRPr="00DA534B" w:rsidRDefault="00DF4072" w:rsidP="00DF4072">
      <w:pPr>
        <w:pStyle w:val="NormalWeb"/>
        <w:spacing w:before="0" w:beforeAutospacing="0" w:after="0" w:afterAutospacing="0"/>
        <w:ind w:firstLine="709"/>
        <w:jc w:val="both"/>
        <w:rPr>
          <w:b/>
          <w:bCs/>
          <w:lang w:val="pt-PT"/>
        </w:rPr>
      </w:pPr>
      <w:r w:rsidRPr="00DA534B">
        <w:rPr>
          <w:lang w:val="pt-PT"/>
        </w:rPr>
        <w:br/>
      </w:r>
      <w:r w:rsidRPr="00DA534B">
        <w:rPr>
          <w:b/>
          <w:lang w:val="pt-PT"/>
        </w:rPr>
        <w:t xml:space="preserve">CLÁUSULA </w:t>
      </w:r>
      <w:r w:rsidR="00D64089" w:rsidRPr="00DA534B">
        <w:rPr>
          <w:b/>
          <w:lang w:val="pt-PT"/>
        </w:rPr>
        <w:t>OITAVA</w:t>
      </w:r>
      <w:r w:rsidRPr="00DA534B">
        <w:rPr>
          <w:b/>
          <w:bCs/>
          <w:lang w:val="pt-PT"/>
        </w:rPr>
        <w:t xml:space="preserve"> </w:t>
      </w:r>
      <w:r w:rsidRPr="00DA534B">
        <w:rPr>
          <w:b/>
          <w:lang w:val="pt-PT"/>
        </w:rPr>
        <w:t xml:space="preserve">- </w:t>
      </w:r>
      <w:r w:rsidRPr="00DA534B">
        <w:rPr>
          <w:b/>
          <w:bCs/>
          <w:lang w:val="pt-PT"/>
        </w:rPr>
        <w:t>DA GARANTIA DA OBRA</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O objeto do presente contrato tem garantia de 5 anos consoante dispõe o art. 618 do Código Civil Brasileiro, quanto a vícios ocultos ou defeitos da coisa, ficando o licitante vencedor responsável por todos os encargos decorrentes disso.</w:t>
      </w:r>
    </w:p>
    <w:p w:rsidR="00DF4072" w:rsidRPr="00DA534B" w:rsidRDefault="00DF4072" w:rsidP="00DF4072">
      <w:pPr>
        <w:pStyle w:val="NormalWeb"/>
        <w:spacing w:before="0" w:beforeAutospacing="0" w:after="0" w:afterAutospacing="0"/>
        <w:ind w:firstLine="709"/>
        <w:jc w:val="both"/>
        <w:rPr>
          <w:b/>
          <w:bCs/>
          <w:lang w:val="pt-PT"/>
        </w:rPr>
      </w:pPr>
      <w:r w:rsidRPr="00DA534B">
        <w:rPr>
          <w:lang w:val="pt-PT"/>
        </w:rPr>
        <w:t xml:space="preserve"> </w:t>
      </w:r>
      <w:r w:rsidRPr="00DA534B">
        <w:rPr>
          <w:lang w:val="pt-PT"/>
        </w:rPr>
        <w:br/>
      </w:r>
      <w:r w:rsidRPr="00DA534B">
        <w:rPr>
          <w:b/>
          <w:bCs/>
          <w:lang w:val="pt-PT"/>
        </w:rPr>
        <w:t xml:space="preserve">CLÁUSULA </w:t>
      </w:r>
      <w:r w:rsidR="00D64089" w:rsidRPr="00DA534B">
        <w:rPr>
          <w:b/>
          <w:bCs/>
          <w:lang w:val="pt-PT"/>
        </w:rPr>
        <w:t>NONA</w:t>
      </w:r>
      <w:r w:rsidRPr="00DA534B">
        <w:rPr>
          <w:b/>
          <w:bCs/>
          <w:lang w:val="pt-PT"/>
        </w:rPr>
        <w:t xml:space="preserve"> </w:t>
      </w:r>
      <w:r w:rsidRPr="00DA534B">
        <w:rPr>
          <w:lang w:val="pt-PT"/>
        </w:rPr>
        <w:t xml:space="preserve">- </w:t>
      </w:r>
      <w:r w:rsidRPr="00DA534B">
        <w:rPr>
          <w:b/>
          <w:bCs/>
          <w:lang w:val="pt-PT"/>
        </w:rPr>
        <w:t xml:space="preserve">DO RECEBIMENTO DO OBJETO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O objeto do presente contrato se estiver de acordo com as especificações do edital, da proposta e deste instrumento, será recebido: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a) provisoriamente, pelo responsável por seu acompanhamento e fiscalização, mediante termo circunstanciado, assinado pelas partes em 15(quinze) dias; e</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b) definitivamente, pela fiscalização de obras, mediante termo circunstanciado, assinado pelas partes, após o decurso do prazo de observação ou vistoria de 90 (noventa) dias, que comprove a adequação do objeto aos termos contratuais, com apresentação da Certidão Negativa de Débito do INSS-MPS, relativa a obra em questão.</w:t>
      </w:r>
    </w:p>
    <w:p w:rsidR="00DF4072" w:rsidRPr="00DA534B" w:rsidRDefault="00DF4072" w:rsidP="00DF4072">
      <w:pPr>
        <w:pStyle w:val="NormalWeb"/>
        <w:spacing w:before="0" w:beforeAutospacing="0" w:after="0" w:afterAutospacing="0"/>
        <w:ind w:firstLine="709"/>
        <w:jc w:val="both"/>
        <w:rPr>
          <w:b/>
          <w:bCs/>
          <w:lang w:val="pt-PT"/>
        </w:rPr>
      </w:pPr>
      <w:r w:rsidRPr="00DA534B">
        <w:rPr>
          <w:lang w:val="pt-PT"/>
        </w:rPr>
        <w:t xml:space="preserve"> </w:t>
      </w:r>
      <w:r w:rsidRPr="00DA534B">
        <w:rPr>
          <w:lang w:val="pt-PT"/>
        </w:rPr>
        <w:br/>
      </w:r>
      <w:r w:rsidRPr="00DA534B">
        <w:rPr>
          <w:b/>
          <w:lang w:val="pt-PT"/>
        </w:rPr>
        <w:t xml:space="preserve">CLÁUSULA </w:t>
      </w:r>
      <w:r w:rsidRPr="00DA534B">
        <w:rPr>
          <w:b/>
          <w:bCs/>
          <w:lang w:val="pt-PT"/>
        </w:rPr>
        <w:t xml:space="preserve">DÉCIMA </w:t>
      </w:r>
      <w:r w:rsidRPr="00DA534B">
        <w:rPr>
          <w:b/>
          <w:lang w:val="pt-PT"/>
        </w:rPr>
        <w:t xml:space="preserve">- </w:t>
      </w:r>
      <w:r w:rsidRPr="00DA534B">
        <w:rPr>
          <w:b/>
          <w:bCs/>
          <w:lang w:val="pt-PT"/>
        </w:rPr>
        <w:t xml:space="preserve">DOS DIREITOS </w:t>
      </w:r>
      <w:r w:rsidRPr="00DA534B">
        <w:rPr>
          <w:b/>
          <w:lang w:val="pt-PT"/>
        </w:rPr>
        <w:t xml:space="preserve">E </w:t>
      </w:r>
      <w:r w:rsidRPr="00DA534B">
        <w:rPr>
          <w:b/>
          <w:bCs/>
          <w:lang w:val="pt-PT"/>
        </w:rPr>
        <w:t>DAS OBRIGAÇÕES</w:t>
      </w:r>
    </w:p>
    <w:p w:rsidR="00DF4072" w:rsidRPr="00DA534B" w:rsidRDefault="00DF4072"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1. Dos Direitos</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Constituem direitos da CONTRATANTE receber o objeto deste contrato nas condições avençadas e do CONTRATADO perceber o valor ajustado na forma e no prazo convencionados.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2. Das Obrigações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Constituem obrigações da CONTRATANTE: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a) efetuar o pagamento ajustado; e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b) dar ao CONTRATADO as condições necessárias à regular execução do contrato.</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Constituem obrigações do CONTRATADO: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a) prestar os serviços na forma ajustada;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b) assumir inteira responsabilidade pelas obrigações sociais e trabalhistas entre o CONTRATADO e seus empregados;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c) manter durante toda a execução do contrato, em compatibilidade com as obrigações por ele assumidas, todas as condições de habilitação e qualificação exigidas na  licitação;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d) apresentar durante a execução do contrato, mensalmente, documentos que comprovem estar cumprindo a legislação em vigor quanto às obrigações assumidas na presente contratação, em especial encargos sociais, trabalhistas, previdenciários, tributários, fiscais e comerciais, inclusive requerendo ao Ministério de Trabalho, (Delegacia Regional), previamente, a autorização para prorrogação de jornada nas atividades insalubres (art 60 da CLT), caso objetive implantação de regime de compensação de horários, mediante posterior acordo por escrito com o (a) operário (a);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e) assumir inteira responsabilidade pelas obrigações de ordem social, trabalhistas, previdenciárias e fiscais, e em especial pelos impostos federais, estaduais e municipais, notadamente o ISSQN - Imposto Sobre Serviços de Qualquer Natureza, emolumentos, despesas com transporte, mão-de-obra, material, uniformes, seguros e demais despesas necessárias para execução dos serviços e/ou decorrência dos mesmos, bem como o </w:t>
      </w:r>
      <w:r w:rsidRPr="00DA534B">
        <w:rPr>
          <w:lang w:val="pt-PT"/>
        </w:rPr>
        <w:lastRenderedPageBreak/>
        <w:t xml:space="preserve">ônus advindo à empresa na condição de empregadora, serão de exclusiva responsabilidade da CONTRATADA, todos decorrentes da execução do presente contrato;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f) cumprir e fazer cumprir todas as normas regulamentares sobre Medicina e Segurança do Trabalho, obrigando seus empregados a trabalhar com equipamentos individuais. </w:t>
      </w:r>
    </w:p>
    <w:p w:rsidR="00DF4072" w:rsidRPr="00DA534B" w:rsidRDefault="00DF4072" w:rsidP="00DF4072">
      <w:pPr>
        <w:pStyle w:val="NormalWeb"/>
        <w:spacing w:before="0" w:beforeAutospacing="0" w:after="0" w:afterAutospacing="0"/>
        <w:ind w:firstLine="1701"/>
        <w:jc w:val="both"/>
        <w:rPr>
          <w:b/>
          <w:bCs/>
          <w:lang w:val="pt-PT"/>
        </w:rPr>
      </w:pPr>
      <w:r w:rsidRPr="00DA534B">
        <w:rPr>
          <w:lang w:val="pt-PT"/>
        </w:rPr>
        <w:br/>
      </w:r>
      <w:r w:rsidRPr="00DA534B">
        <w:rPr>
          <w:b/>
          <w:bCs/>
          <w:lang w:val="pt-PT"/>
        </w:rPr>
        <w:t xml:space="preserve">CLÁUSULA DÉCIMA </w:t>
      </w:r>
      <w:r w:rsidR="00D64089" w:rsidRPr="00DA534B">
        <w:rPr>
          <w:b/>
          <w:bCs/>
          <w:lang w:val="pt-PT"/>
        </w:rPr>
        <w:t>PRIMEIRA</w:t>
      </w:r>
      <w:r w:rsidRPr="00DA534B">
        <w:rPr>
          <w:b/>
          <w:bCs/>
          <w:lang w:val="pt-PT"/>
        </w:rPr>
        <w:t xml:space="preserve"> </w:t>
      </w:r>
      <w:r w:rsidRPr="00DA534B">
        <w:rPr>
          <w:lang w:val="pt-PT"/>
        </w:rPr>
        <w:t xml:space="preserve">- </w:t>
      </w:r>
      <w:r w:rsidRPr="00DA534B">
        <w:rPr>
          <w:b/>
          <w:bCs/>
          <w:lang w:val="pt-PT"/>
        </w:rPr>
        <w:t xml:space="preserve">DA INEXECUÇÃO DO CONTRATO </w:t>
      </w:r>
    </w:p>
    <w:p w:rsidR="00DF4072" w:rsidRPr="00DA534B" w:rsidRDefault="00DF4072"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O CONTRATADO reconhece os direitos da Administração, em caso de rescisão administrativa, previstos no art. 77 da Lei Federal n° 8.666/93.</w:t>
      </w:r>
    </w:p>
    <w:p w:rsidR="00DF4072" w:rsidRPr="00DA534B" w:rsidRDefault="00DF4072" w:rsidP="00DF4072">
      <w:pPr>
        <w:pStyle w:val="NormalWeb"/>
        <w:spacing w:before="0" w:beforeAutospacing="0" w:after="0" w:afterAutospacing="0"/>
        <w:ind w:firstLine="1701"/>
        <w:jc w:val="both"/>
        <w:rPr>
          <w:b/>
          <w:bCs/>
          <w:lang w:val="pt-PT"/>
        </w:rPr>
      </w:pPr>
      <w:r w:rsidRPr="00DA534B">
        <w:rPr>
          <w:lang w:val="pt-PT"/>
        </w:rPr>
        <w:t xml:space="preserve"> </w:t>
      </w:r>
      <w:r w:rsidRPr="00DA534B">
        <w:rPr>
          <w:lang w:val="pt-PT"/>
        </w:rPr>
        <w:br/>
      </w:r>
      <w:r w:rsidRPr="00DA534B">
        <w:rPr>
          <w:b/>
          <w:bCs/>
          <w:lang w:val="pt-PT"/>
        </w:rPr>
        <w:t xml:space="preserve">CLÁUSULA DÉCIMA </w:t>
      </w:r>
      <w:r w:rsidR="00D64089" w:rsidRPr="00DA534B">
        <w:rPr>
          <w:b/>
          <w:bCs/>
          <w:lang w:val="pt-PT"/>
        </w:rPr>
        <w:t>SEGUNDA</w:t>
      </w:r>
      <w:r w:rsidRPr="00DA534B">
        <w:rPr>
          <w:b/>
          <w:bCs/>
          <w:lang w:val="pt-PT"/>
        </w:rPr>
        <w:t xml:space="preserve"> </w:t>
      </w:r>
      <w:r w:rsidRPr="00DA534B">
        <w:rPr>
          <w:lang w:val="pt-PT"/>
        </w:rPr>
        <w:t xml:space="preserve">- </w:t>
      </w:r>
      <w:r w:rsidRPr="00DA534B">
        <w:rPr>
          <w:b/>
          <w:bCs/>
          <w:lang w:val="pt-PT"/>
        </w:rPr>
        <w:t xml:space="preserve">DA RESCISÃO </w:t>
      </w:r>
    </w:p>
    <w:p w:rsidR="00DF4072" w:rsidRPr="00DA534B" w:rsidRDefault="00DF4072"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Este contrato poderá ser rescindido: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a) por ato unilateral da Administração nos casos dos incisos I a XII e XVII do Art. 78 da Lei Federal n° 8.666, de 21 de junho de 1993;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b) amigavelmente, por acordo entre as partes, reduzido a termo no processo de licitação, desde que haja, conveniência para a Administração; e</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c) judicialmente, nos termos da legislação.</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A rescisão deste contrato implicará retenção de créditos decorrentes da contratação, até o limite dos prejuízos causados à CONTRATANTE, bem como na assunção do objeto do contrato pela CONTRATANTE na forma que a mesma determinar.</w:t>
      </w:r>
    </w:p>
    <w:p w:rsidR="00DF4072" w:rsidRPr="00DA534B" w:rsidRDefault="00DF4072" w:rsidP="00DF4072">
      <w:pPr>
        <w:pStyle w:val="NormalWeb"/>
        <w:spacing w:before="0" w:beforeAutospacing="0" w:after="0" w:afterAutospacing="0"/>
        <w:ind w:firstLine="1701"/>
        <w:jc w:val="both"/>
        <w:rPr>
          <w:b/>
          <w:bCs/>
          <w:lang w:val="pt-PT"/>
        </w:rPr>
      </w:pPr>
      <w:r w:rsidRPr="00DA534B">
        <w:rPr>
          <w:lang w:val="pt-PT"/>
        </w:rPr>
        <w:t xml:space="preserve"> </w:t>
      </w:r>
      <w:r w:rsidRPr="00DA534B">
        <w:rPr>
          <w:lang w:val="pt-PT"/>
        </w:rPr>
        <w:br/>
      </w:r>
      <w:r w:rsidRPr="00DA534B">
        <w:rPr>
          <w:b/>
          <w:lang w:val="pt-PT"/>
        </w:rPr>
        <w:t xml:space="preserve">CLÁUSULA </w:t>
      </w:r>
      <w:r w:rsidRPr="00DA534B">
        <w:rPr>
          <w:b/>
          <w:bCs/>
          <w:lang w:val="pt-PT"/>
        </w:rPr>
        <w:t xml:space="preserve">DÉCIMA </w:t>
      </w:r>
      <w:r w:rsidR="00D64089" w:rsidRPr="00DA534B">
        <w:rPr>
          <w:b/>
          <w:bCs/>
          <w:lang w:val="pt-PT"/>
        </w:rPr>
        <w:t>TERCEIRA</w:t>
      </w:r>
      <w:r w:rsidRPr="00DA534B">
        <w:rPr>
          <w:b/>
          <w:bCs/>
          <w:lang w:val="pt-PT"/>
        </w:rPr>
        <w:t xml:space="preserve"> </w:t>
      </w:r>
      <w:r w:rsidRPr="00DA534B">
        <w:rPr>
          <w:b/>
          <w:lang w:val="pt-PT"/>
        </w:rPr>
        <w:t xml:space="preserve">- </w:t>
      </w:r>
      <w:r w:rsidRPr="00DA534B">
        <w:rPr>
          <w:b/>
          <w:bCs/>
          <w:lang w:val="pt-PT"/>
        </w:rPr>
        <w:t xml:space="preserve">DAS PENALIDADES </w:t>
      </w:r>
      <w:r w:rsidRPr="00DA534B">
        <w:rPr>
          <w:b/>
          <w:lang w:val="pt-PT"/>
        </w:rPr>
        <w:t xml:space="preserve">E </w:t>
      </w:r>
      <w:r w:rsidRPr="00DA534B">
        <w:rPr>
          <w:b/>
          <w:bCs/>
          <w:lang w:val="pt-PT"/>
        </w:rPr>
        <w:t xml:space="preserve">DAS MULTAS </w:t>
      </w:r>
    </w:p>
    <w:p w:rsidR="00DF4072" w:rsidRPr="00DA534B" w:rsidRDefault="00DF4072"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O CONTRATADO sujeita-se às seguintes penalidades: </w:t>
      </w:r>
    </w:p>
    <w:p w:rsidR="00DF4072" w:rsidRPr="00DA534B" w:rsidRDefault="00DF4072"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a) Advertência;</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b) Multa de 1% (um por cento) sobre o valor do contrato por dia de atraso na entrega da obra;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c) Multa de 5% ou de 10% sobre o valor contratado, nos casos de  respectivamente, inexecução parcial ou total do contrato;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d) Rescisão unilateral, consensual ou judicial do contrato;</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e) Suspensão temporária de participar em licitações e impedimento de contratar com a Municipalidade por prazo até dois (02) anos;</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f) Declaração de inidoneidade para licitar ou contratar com aAdministração Pública;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g) Demais penalidades previstas e admitidas pela Lei n.° 8.666/93, e alterações, não elencadas acima.</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h) A multa dobrará a cada caso de reincidência, não podendo ultrapassar a 30% do valor atualizado do contrato, sem prejuízo da cobrança de perdas e danos que venham a ser causados ao interesse público e da possibilidade da rescisão contratual.</w:t>
      </w:r>
    </w:p>
    <w:p w:rsidR="00DF4072" w:rsidRPr="00DA534B" w:rsidRDefault="00DF4072" w:rsidP="00DF4072">
      <w:pPr>
        <w:pStyle w:val="NormalWeb"/>
        <w:spacing w:before="0" w:beforeAutospacing="0" w:after="0" w:afterAutospacing="0"/>
        <w:ind w:firstLine="1701"/>
        <w:jc w:val="both"/>
        <w:rPr>
          <w:b/>
          <w:bCs/>
          <w:lang w:val="pt-PT"/>
        </w:rPr>
      </w:pPr>
      <w:r w:rsidRPr="00DA534B">
        <w:rPr>
          <w:lang w:val="pt-PT"/>
        </w:rPr>
        <w:t xml:space="preserve"> </w:t>
      </w:r>
      <w:r w:rsidRPr="00DA534B">
        <w:rPr>
          <w:lang w:val="pt-PT"/>
        </w:rPr>
        <w:br/>
      </w:r>
      <w:r w:rsidRPr="00DA534B">
        <w:rPr>
          <w:b/>
          <w:lang w:val="pt-PT"/>
        </w:rPr>
        <w:t xml:space="preserve">CLÁUSULA </w:t>
      </w:r>
      <w:r w:rsidRPr="00DA534B">
        <w:rPr>
          <w:b/>
          <w:bCs/>
          <w:lang w:val="pt-PT"/>
        </w:rPr>
        <w:t xml:space="preserve">DÉCIMA </w:t>
      </w:r>
      <w:r w:rsidR="00D64089" w:rsidRPr="00DA534B">
        <w:rPr>
          <w:b/>
          <w:bCs/>
          <w:lang w:val="pt-PT"/>
        </w:rPr>
        <w:t>QUARTA</w:t>
      </w:r>
      <w:r w:rsidRPr="00DA534B">
        <w:rPr>
          <w:b/>
          <w:bCs/>
          <w:lang w:val="pt-PT"/>
        </w:rPr>
        <w:t xml:space="preserve"> </w:t>
      </w:r>
      <w:r w:rsidRPr="00DA534B">
        <w:rPr>
          <w:b/>
          <w:lang w:val="pt-PT"/>
        </w:rPr>
        <w:t xml:space="preserve">- </w:t>
      </w:r>
      <w:r w:rsidRPr="00DA534B">
        <w:rPr>
          <w:b/>
          <w:bCs/>
          <w:lang w:val="pt-PT"/>
        </w:rPr>
        <w:t>DA APLICAÇÃO DA PENA</w:t>
      </w:r>
    </w:p>
    <w:p w:rsidR="00DF4072" w:rsidRPr="00DA534B" w:rsidRDefault="00DF4072" w:rsidP="00DF4072">
      <w:pPr>
        <w:pStyle w:val="NormalWeb"/>
        <w:spacing w:before="0" w:beforeAutospacing="0" w:after="0" w:afterAutospacing="0"/>
        <w:ind w:firstLine="1701"/>
        <w:jc w:val="both"/>
        <w:rPr>
          <w:b/>
          <w:bCs/>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A aplicação das penalidades retro mencionadas, isoladas ou cumulativamente, independerá de notificação prévia, sendo exigíveis desde a data do ato, fato ou omissão que as ensejar, devendo a CONTRATADA ser notificada para no prazo improrrogável de dez (10) dias, se quiser, interpor recurso ao Prefeito, objetivando a </w:t>
      </w:r>
      <w:r w:rsidRPr="00DA534B">
        <w:rPr>
          <w:lang w:val="pt-PT"/>
        </w:rPr>
        <w:lastRenderedPageBreak/>
        <w:t>reconsideração do ato, no entanto, dito recurso será recebido apenas no efeito devolutivo e eventualmente reconsiderado o ato, numerário retido será devolvido à CONTRATADA sem qualquer acréscimo, seja a que título for.</w:t>
      </w:r>
    </w:p>
    <w:p w:rsidR="00DF4072" w:rsidRPr="00DA534B" w:rsidRDefault="00DF4072" w:rsidP="00DF4072">
      <w:pPr>
        <w:pStyle w:val="NormalWeb"/>
        <w:spacing w:before="0" w:beforeAutospacing="0" w:after="0" w:afterAutospacing="0"/>
        <w:ind w:firstLine="1701"/>
        <w:jc w:val="both"/>
        <w:rPr>
          <w:b/>
          <w:bCs/>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b/>
          <w:bCs/>
          <w:lang w:val="pt-PT"/>
        </w:rPr>
        <w:t xml:space="preserve">Parágrafo Único </w:t>
      </w:r>
      <w:r w:rsidRPr="00DA534B">
        <w:rPr>
          <w:lang w:val="pt-PT"/>
        </w:rPr>
        <w:t xml:space="preserve">- Em sendo imposta penalidade prevista nas letras “b” a “c” da cláusula anterior, </w:t>
      </w:r>
      <w:r w:rsidRPr="00DA534B">
        <w:rPr>
          <w:bCs/>
          <w:lang w:val="pt-PT"/>
        </w:rPr>
        <w:t>a</w:t>
      </w:r>
      <w:r w:rsidRPr="00DA534B">
        <w:rPr>
          <w:b/>
          <w:bCs/>
          <w:lang w:val="pt-PT"/>
        </w:rPr>
        <w:t xml:space="preserve"> </w:t>
      </w:r>
      <w:r w:rsidRPr="00DA534B">
        <w:rPr>
          <w:lang w:val="pt-PT"/>
        </w:rPr>
        <w:t xml:space="preserve">CONTRATADA terá </w:t>
      </w:r>
      <w:r w:rsidRPr="00DA534B">
        <w:rPr>
          <w:bCs/>
          <w:lang w:val="pt-PT"/>
        </w:rPr>
        <w:t>o</w:t>
      </w:r>
      <w:r w:rsidRPr="00DA534B">
        <w:rPr>
          <w:b/>
          <w:bCs/>
          <w:lang w:val="pt-PT"/>
        </w:rPr>
        <w:t xml:space="preserve"> </w:t>
      </w:r>
      <w:r w:rsidRPr="00DA534B">
        <w:rPr>
          <w:lang w:val="pt-PT"/>
        </w:rPr>
        <w:t xml:space="preserve">prazo improrrogável de dez </w:t>
      </w:r>
      <w:r w:rsidRPr="00DA534B">
        <w:rPr>
          <w:bCs/>
          <w:lang w:val="pt-PT"/>
        </w:rPr>
        <w:t>(10)</w:t>
      </w:r>
      <w:r w:rsidRPr="00DA534B">
        <w:rPr>
          <w:b/>
          <w:bCs/>
          <w:lang w:val="pt-PT"/>
        </w:rPr>
        <w:t xml:space="preserve"> </w:t>
      </w:r>
      <w:r w:rsidRPr="00DA534B">
        <w:rPr>
          <w:lang w:val="pt-PT"/>
        </w:rPr>
        <w:t xml:space="preserve">dias, contados da notificação de sua imposição, para recolhê-la aos cofres do MUNICIPIO, sob pena de pagamento em dobro e sustação de quaisquer pagamentos que estiverem pendentes. </w:t>
      </w:r>
    </w:p>
    <w:p w:rsidR="00DF4072" w:rsidRPr="00DA534B" w:rsidRDefault="00DF4072" w:rsidP="00DF4072">
      <w:pPr>
        <w:pStyle w:val="NormalWeb"/>
        <w:spacing w:before="0" w:beforeAutospacing="0" w:after="0" w:afterAutospacing="0"/>
        <w:ind w:firstLine="1701"/>
        <w:jc w:val="both"/>
        <w:rPr>
          <w:b/>
          <w:bCs/>
          <w:lang w:val="pt-PT"/>
        </w:rPr>
      </w:pPr>
      <w:r w:rsidRPr="00DA534B">
        <w:rPr>
          <w:lang w:val="pt-PT"/>
        </w:rPr>
        <w:br/>
      </w:r>
      <w:r w:rsidRPr="00DA534B">
        <w:rPr>
          <w:b/>
          <w:bCs/>
          <w:lang w:val="pt-PT"/>
        </w:rPr>
        <w:t xml:space="preserve">CLÁUSULA DÉCIMA </w:t>
      </w:r>
      <w:r w:rsidR="00D64089" w:rsidRPr="00DA534B">
        <w:rPr>
          <w:b/>
          <w:lang w:val="pt-PT"/>
        </w:rPr>
        <w:t>QUINTA</w:t>
      </w:r>
      <w:r w:rsidRPr="00DA534B">
        <w:rPr>
          <w:b/>
          <w:lang w:val="pt-PT"/>
        </w:rPr>
        <w:t xml:space="preserve"> - </w:t>
      </w:r>
      <w:r w:rsidRPr="00DA534B">
        <w:rPr>
          <w:b/>
          <w:bCs/>
          <w:lang w:val="pt-PT"/>
        </w:rPr>
        <w:t xml:space="preserve">DA EFICÁCIA </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O presente contrato somente terá eficácia após publicada </w:t>
      </w:r>
      <w:r w:rsidR="00D60F98">
        <w:rPr>
          <w:lang w:val="pt-PT"/>
        </w:rPr>
        <w:t>no Mural de Publicações da Prefeitura Municipal de Novo Barreiro.</w:t>
      </w:r>
    </w:p>
    <w:p w:rsidR="00DF4072" w:rsidRPr="00DA534B" w:rsidRDefault="00DF4072" w:rsidP="00DF4072">
      <w:pPr>
        <w:pStyle w:val="NormalWeb"/>
        <w:spacing w:before="0" w:beforeAutospacing="0" w:after="0" w:afterAutospacing="0"/>
        <w:ind w:firstLine="1701"/>
        <w:jc w:val="both"/>
        <w:rPr>
          <w:b/>
          <w:bCs/>
          <w:lang w:val="pt-PT"/>
        </w:rPr>
      </w:pPr>
      <w:r w:rsidRPr="00DA534B">
        <w:rPr>
          <w:lang w:val="pt-PT"/>
        </w:rPr>
        <w:t xml:space="preserve"> </w:t>
      </w:r>
      <w:r w:rsidRPr="00DA534B">
        <w:rPr>
          <w:lang w:val="pt-PT"/>
        </w:rPr>
        <w:br/>
      </w:r>
      <w:r w:rsidRPr="00DA534B">
        <w:rPr>
          <w:b/>
          <w:bCs/>
          <w:lang w:val="pt-PT"/>
        </w:rPr>
        <w:t xml:space="preserve">CLÁUSULA DÉCIMA </w:t>
      </w:r>
      <w:r w:rsidR="00D64089" w:rsidRPr="00DA534B">
        <w:rPr>
          <w:b/>
          <w:bCs/>
          <w:lang w:val="pt-PT"/>
        </w:rPr>
        <w:t>SEXT</w:t>
      </w:r>
      <w:r w:rsidRPr="00DA534B">
        <w:rPr>
          <w:b/>
          <w:bCs/>
          <w:lang w:val="pt-PT"/>
        </w:rPr>
        <w:t xml:space="preserve">A </w:t>
      </w:r>
      <w:r w:rsidRPr="00DA534B">
        <w:rPr>
          <w:lang w:val="pt-PT"/>
        </w:rPr>
        <w:t xml:space="preserve">- </w:t>
      </w:r>
      <w:r w:rsidRPr="00DA534B">
        <w:rPr>
          <w:b/>
          <w:bCs/>
          <w:lang w:val="pt-PT"/>
        </w:rPr>
        <w:t xml:space="preserve">DAS DISPOSIÇÕES GERAIS </w:t>
      </w:r>
    </w:p>
    <w:p w:rsidR="00DF4072" w:rsidRPr="00DA534B" w:rsidRDefault="00DF4072" w:rsidP="00DF4072">
      <w:pPr>
        <w:pStyle w:val="NormalWeb"/>
        <w:spacing w:before="0" w:beforeAutospacing="0" w:after="0" w:afterAutospacing="0"/>
        <w:ind w:firstLine="1701"/>
        <w:jc w:val="both"/>
        <w:rPr>
          <w:lang w:val="pt-PT"/>
        </w:rPr>
      </w:pP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Fica eleito o Foro da Comarca de </w:t>
      </w:r>
      <w:r w:rsidR="00AC5D4D">
        <w:rPr>
          <w:lang w:val="pt-PT"/>
        </w:rPr>
        <w:t>Palmeira das Missões</w:t>
      </w:r>
      <w:r w:rsidRPr="00DA534B">
        <w:rPr>
          <w:lang w:val="pt-PT"/>
        </w:rPr>
        <w:t xml:space="preserve"> - RS para dirimir dúvidas ou questões oriundas do presente contrato.</w:t>
      </w:r>
    </w:p>
    <w:p w:rsidR="00DF4072" w:rsidRPr="00DA534B" w:rsidRDefault="00DF4072" w:rsidP="00DF4072">
      <w:pPr>
        <w:pStyle w:val="NormalWeb"/>
        <w:spacing w:before="0" w:beforeAutospacing="0" w:after="0" w:afterAutospacing="0"/>
        <w:ind w:firstLine="1701"/>
        <w:jc w:val="both"/>
        <w:rPr>
          <w:lang w:val="pt-PT"/>
        </w:rPr>
      </w:pPr>
      <w:r w:rsidRPr="00DA534B">
        <w:rPr>
          <w:lang w:val="pt-PT"/>
        </w:rPr>
        <w:t xml:space="preserve">E assim, por estarem as partes justas e contratadas, assinam o presente Contrato em 03 (três) vias de igual teor e forma, na presença das testemunhas abaixo assinadas. </w:t>
      </w:r>
    </w:p>
    <w:p w:rsidR="00DF4072" w:rsidRPr="00DA534B" w:rsidRDefault="00AC5D4D" w:rsidP="00DF4072">
      <w:pPr>
        <w:pStyle w:val="NormalWeb"/>
        <w:spacing w:before="0" w:beforeAutospacing="0" w:after="0" w:afterAutospacing="0"/>
        <w:ind w:firstLine="1701"/>
        <w:jc w:val="right"/>
        <w:rPr>
          <w:lang w:val="pt-PT"/>
        </w:rPr>
      </w:pPr>
      <w:r>
        <w:rPr>
          <w:lang w:val="pt-PT"/>
        </w:rPr>
        <w:t>Novo Barreiro</w:t>
      </w:r>
      <w:r w:rsidR="00DF4072" w:rsidRPr="00DA534B">
        <w:rPr>
          <w:lang w:val="pt-PT"/>
        </w:rPr>
        <w:t>,     de                             de  201</w:t>
      </w:r>
      <w:r>
        <w:rPr>
          <w:lang w:val="pt-PT"/>
        </w:rPr>
        <w:t>4</w:t>
      </w:r>
      <w:r w:rsidR="00DF4072" w:rsidRPr="00DA534B">
        <w:rPr>
          <w:lang w:val="pt-PT"/>
        </w:rPr>
        <w:t>.</w:t>
      </w:r>
    </w:p>
    <w:p w:rsidR="00DF4072" w:rsidRPr="00DA534B" w:rsidRDefault="00DF4072" w:rsidP="00DF4072">
      <w:pPr>
        <w:pStyle w:val="NormalWeb"/>
        <w:spacing w:before="0" w:beforeAutospacing="0" w:after="0" w:afterAutospacing="0"/>
        <w:ind w:firstLine="1701"/>
        <w:jc w:val="right"/>
        <w:rPr>
          <w:lang w:val="pt-PT"/>
        </w:rPr>
      </w:pPr>
    </w:p>
    <w:p w:rsidR="00DF4072" w:rsidRPr="00DA534B" w:rsidRDefault="00DF4072" w:rsidP="00DF4072">
      <w:pPr>
        <w:pStyle w:val="NormalWeb"/>
        <w:spacing w:before="0" w:beforeAutospacing="0" w:after="0" w:afterAutospacing="0"/>
        <w:ind w:firstLine="1701"/>
        <w:jc w:val="right"/>
        <w:rPr>
          <w:lang w:val="pt-PT"/>
        </w:rPr>
      </w:pPr>
    </w:p>
    <w:p w:rsidR="00DF4072" w:rsidRPr="00DA534B" w:rsidRDefault="00DF4072" w:rsidP="00DF4072">
      <w:pPr>
        <w:pStyle w:val="NormalWeb"/>
        <w:spacing w:before="0" w:beforeAutospacing="0" w:after="0" w:afterAutospacing="0"/>
        <w:ind w:firstLine="1701"/>
        <w:jc w:val="right"/>
        <w:rPr>
          <w:lang w:val="pt-PT"/>
        </w:rPr>
      </w:pPr>
    </w:p>
    <w:p w:rsidR="00AC5D4D" w:rsidRDefault="00AC5D4D" w:rsidP="00DF4072">
      <w:pPr>
        <w:pStyle w:val="NormalWeb"/>
        <w:spacing w:before="0" w:beforeAutospacing="0" w:after="0" w:afterAutospacing="0"/>
        <w:jc w:val="center"/>
        <w:rPr>
          <w:lang w:val="pt-PT"/>
        </w:rPr>
      </w:pPr>
    </w:p>
    <w:p w:rsidR="00AC5D4D" w:rsidRDefault="00AC5D4D" w:rsidP="00DF4072">
      <w:pPr>
        <w:pStyle w:val="NormalWeb"/>
        <w:spacing w:before="0" w:beforeAutospacing="0" w:after="0" w:afterAutospacing="0"/>
        <w:jc w:val="center"/>
        <w:rPr>
          <w:lang w:val="pt-PT"/>
        </w:rPr>
      </w:pPr>
    </w:p>
    <w:p w:rsidR="00DF4072" w:rsidRPr="00DA534B" w:rsidRDefault="00D60F98" w:rsidP="00DF4072">
      <w:pPr>
        <w:pStyle w:val="NormalWeb"/>
        <w:spacing w:before="0" w:beforeAutospacing="0" w:after="0" w:afterAutospacing="0"/>
        <w:jc w:val="center"/>
        <w:rPr>
          <w:lang w:val="pt-PT"/>
        </w:rPr>
      </w:pPr>
      <w:r>
        <w:rPr>
          <w:lang w:val="pt-PT"/>
        </w:rPr>
        <w:t>P</w:t>
      </w:r>
      <w:r w:rsidR="00DF4072" w:rsidRPr="00DA534B">
        <w:rPr>
          <w:lang w:val="pt-PT"/>
        </w:rPr>
        <w:t>refeito Municipal - Contratante</w:t>
      </w:r>
    </w:p>
    <w:p w:rsidR="00DF4072" w:rsidRPr="00DA534B" w:rsidRDefault="00DF4072" w:rsidP="00DF4072">
      <w:pPr>
        <w:pStyle w:val="NormalWeb"/>
        <w:spacing w:before="0" w:beforeAutospacing="0" w:after="0" w:afterAutospacing="0"/>
        <w:jc w:val="center"/>
        <w:rPr>
          <w:lang w:val="pt-PT"/>
        </w:rPr>
      </w:pPr>
    </w:p>
    <w:p w:rsidR="00DF4072" w:rsidRPr="00DA534B" w:rsidRDefault="00DF4072" w:rsidP="00DF4072">
      <w:pPr>
        <w:pStyle w:val="NormalWeb"/>
        <w:spacing w:before="0" w:beforeAutospacing="0" w:after="0" w:afterAutospacing="0"/>
        <w:jc w:val="center"/>
        <w:rPr>
          <w:lang w:val="pt-PT"/>
        </w:rPr>
      </w:pPr>
    </w:p>
    <w:p w:rsidR="00D64089" w:rsidRPr="00DA534B" w:rsidRDefault="00D64089" w:rsidP="00DF4072">
      <w:pPr>
        <w:pStyle w:val="NormalWeb"/>
        <w:spacing w:before="0" w:beforeAutospacing="0" w:after="0" w:afterAutospacing="0"/>
        <w:jc w:val="center"/>
        <w:rPr>
          <w:lang w:val="pt-PT"/>
        </w:rPr>
      </w:pPr>
    </w:p>
    <w:p w:rsidR="00D64089" w:rsidRPr="00DA534B" w:rsidRDefault="00D64089" w:rsidP="00DF4072">
      <w:pPr>
        <w:pStyle w:val="NormalWeb"/>
        <w:spacing w:before="0" w:beforeAutospacing="0" w:after="0" w:afterAutospacing="0"/>
        <w:jc w:val="center"/>
        <w:rPr>
          <w:lang w:val="pt-PT"/>
        </w:rPr>
      </w:pPr>
    </w:p>
    <w:p w:rsidR="00DF4072" w:rsidRPr="00DA534B" w:rsidRDefault="00DF4072" w:rsidP="00D64089">
      <w:pPr>
        <w:pStyle w:val="NormalWeb"/>
        <w:spacing w:before="0" w:beforeAutospacing="0" w:after="0" w:afterAutospacing="0"/>
        <w:jc w:val="center"/>
        <w:rPr>
          <w:lang w:val="pt-PT"/>
        </w:rPr>
      </w:pPr>
      <w:r w:rsidRPr="00DA534B">
        <w:rPr>
          <w:lang w:val="pt-PT"/>
        </w:rPr>
        <w:t>Empresa Contratada</w:t>
      </w:r>
    </w:p>
    <w:p w:rsidR="00D64089" w:rsidRPr="00DA534B" w:rsidRDefault="00D64089" w:rsidP="00D64089">
      <w:pPr>
        <w:pStyle w:val="NormalWeb"/>
        <w:spacing w:before="0" w:beforeAutospacing="0" w:after="0" w:afterAutospacing="0"/>
        <w:jc w:val="center"/>
        <w:rPr>
          <w:lang w:val="pt-PT"/>
        </w:rPr>
      </w:pPr>
    </w:p>
    <w:p w:rsidR="00D64089" w:rsidRPr="00DA534B" w:rsidRDefault="00D64089" w:rsidP="00D64089">
      <w:pPr>
        <w:pStyle w:val="NormalWeb"/>
        <w:spacing w:before="0" w:beforeAutospacing="0" w:after="0" w:afterAutospacing="0"/>
        <w:jc w:val="center"/>
        <w:rPr>
          <w:lang w:val="pt-PT"/>
        </w:rPr>
      </w:pPr>
    </w:p>
    <w:p w:rsidR="00DF4072" w:rsidRPr="00DA534B" w:rsidRDefault="00DF4072" w:rsidP="00DF4072">
      <w:pPr>
        <w:pStyle w:val="NormalWeb"/>
        <w:spacing w:after="240" w:afterAutospacing="0"/>
        <w:jc w:val="both"/>
        <w:rPr>
          <w:lang w:val="pt-PT"/>
        </w:rPr>
      </w:pPr>
      <w:r w:rsidRPr="00DA534B">
        <w:rPr>
          <w:lang w:val="pt-PT"/>
        </w:rPr>
        <w:t xml:space="preserve">Testemunhas: </w:t>
      </w:r>
    </w:p>
    <w:p w:rsidR="00D64089" w:rsidRPr="00DA534B" w:rsidRDefault="00DF4072" w:rsidP="00DF4072">
      <w:pPr>
        <w:pStyle w:val="NormalWeb"/>
        <w:spacing w:after="240" w:afterAutospacing="0"/>
        <w:jc w:val="both"/>
        <w:rPr>
          <w:lang w:val="pt-PT"/>
        </w:rPr>
      </w:pPr>
      <w:r w:rsidRPr="00DA534B">
        <w:rPr>
          <w:lang w:val="pt-PT"/>
        </w:rPr>
        <w:t>____________________________</w:t>
      </w:r>
    </w:p>
    <w:p w:rsidR="003A7555" w:rsidRPr="00DA534B" w:rsidRDefault="00DF4072" w:rsidP="0014731F">
      <w:pPr>
        <w:pStyle w:val="NormalWeb"/>
        <w:spacing w:after="240" w:afterAutospacing="0"/>
        <w:jc w:val="both"/>
      </w:pPr>
      <w:r w:rsidRPr="00DA534B">
        <w:rPr>
          <w:lang w:val="pt-PT"/>
        </w:rPr>
        <w:t>____________________________</w:t>
      </w:r>
    </w:p>
    <w:sectPr w:rsidR="003A7555" w:rsidRPr="00DA534B" w:rsidSect="00050909">
      <w:footerReference w:type="default" r:id="rId8"/>
      <w:pgSz w:w="11907" w:h="16840" w:code="9"/>
      <w:pgMar w:top="2268" w:right="1134" w:bottom="102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F6" w:rsidRDefault="003C58F6" w:rsidP="00E87A2B">
      <w:r>
        <w:separator/>
      </w:r>
    </w:p>
  </w:endnote>
  <w:endnote w:type="continuationSeparator" w:id="0">
    <w:p w:rsidR="003C58F6" w:rsidRDefault="003C58F6" w:rsidP="00E8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B2" w:rsidRDefault="007860B2" w:rsidP="00C6209C">
    <w:pPr>
      <w:pStyle w:val="Rodap"/>
      <w:jc w:val="right"/>
    </w:pPr>
    <w:r>
      <w:rPr>
        <w:rStyle w:val="Nmerodepgina"/>
      </w:rPr>
      <w:fldChar w:fldCharType="begin"/>
    </w:r>
    <w:r>
      <w:rPr>
        <w:rStyle w:val="Nmerodepgina"/>
      </w:rPr>
      <w:instrText xml:space="preserve"> PAGE </w:instrText>
    </w:r>
    <w:r>
      <w:rPr>
        <w:rStyle w:val="Nmerodepgina"/>
      </w:rPr>
      <w:fldChar w:fldCharType="separate"/>
    </w:r>
    <w:r w:rsidR="00684156">
      <w:rPr>
        <w:rStyle w:val="Nmerodepgina"/>
        <w:noProof/>
      </w:rPr>
      <w:t>25</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F6" w:rsidRDefault="003C58F6" w:rsidP="00E87A2B">
      <w:r>
        <w:separator/>
      </w:r>
    </w:p>
  </w:footnote>
  <w:footnote w:type="continuationSeparator" w:id="0">
    <w:p w:rsidR="003C58F6" w:rsidRDefault="003C58F6" w:rsidP="00E87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956079"/>
    <w:multiLevelType w:val="multilevel"/>
    <w:tmpl w:val="AF7EEB4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D536CC"/>
    <w:multiLevelType w:val="hybridMultilevel"/>
    <w:tmpl w:val="778A7194"/>
    <w:lvl w:ilvl="0" w:tplc="D77C5486">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574E0"/>
    <w:multiLevelType w:val="hybridMultilevel"/>
    <w:tmpl w:val="553C65E4"/>
    <w:lvl w:ilvl="0" w:tplc="02E2173A">
      <w:start w:val="1"/>
      <w:numFmt w:val="decimalZero"/>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5B313701"/>
    <w:multiLevelType w:val="hybridMultilevel"/>
    <w:tmpl w:val="A73641B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5">
    <w:nsid w:val="747D1DEF"/>
    <w:multiLevelType w:val="multilevel"/>
    <w:tmpl w:val="0416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74D2605D"/>
    <w:multiLevelType w:val="multilevel"/>
    <w:tmpl w:val="37AAE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3"/>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5CC3"/>
    <w:rsid w:val="00007C7F"/>
    <w:rsid w:val="00016B36"/>
    <w:rsid w:val="00030596"/>
    <w:rsid w:val="00033A8E"/>
    <w:rsid w:val="00035357"/>
    <w:rsid w:val="00035CDC"/>
    <w:rsid w:val="00050909"/>
    <w:rsid w:val="00075FD2"/>
    <w:rsid w:val="00090991"/>
    <w:rsid w:val="000A4145"/>
    <w:rsid w:val="000B2792"/>
    <w:rsid w:val="000B62B0"/>
    <w:rsid w:val="000C0881"/>
    <w:rsid w:val="000D4132"/>
    <w:rsid w:val="000D6988"/>
    <w:rsid w:val="00106570"/>
    <w:rsid w:val="00110750"/>
    <w:rsid w:val="0011704B"/>
    <w:rsid w:val="0011716C"/>
    <w:rsid w:val="00121B43"/>
    <w:rsid w:val="001472AE"/>
    <w:rsid w:val="0014731F"/>
    <w:rsid w:val="00152294"/>
    <w:rsid w:val="00164E15"/>
    <w:rsid w:val="001B52D0"/>
    <w:rsid w:val="002361C7"/>
    <w:rsid w:val="00236AE2"/>
    <w:rsid w:val="00267A69"/>
    <w:rsid w:val="002E3B80"/>
    <w:rsid w:val="002E7095"/>
    <w:rsid w:val="002F3222"/>
    <w:rsid w:val="00307437"/>
    <w:rsid w:val="003164B9"/>
    <w:rsid w:val="0031687E"/>
    <w:rsid w:val="003241B9"/>
    <w:rsid w:val="00331F80"/>
    <w:rsid w:val="00344DD3"/>
    <w:rsid w:val="00372292"/>
    <w:rsid w:val="003932A0"/>
    <w:rsid w:val="003A42D1"/>
    <w:rsid w:val="003A7555"/>
    <w:rsid w:val="003C58F6"/>
    <w:rsid w:val="003E22F5"/>
    <w:rsid w:val="00461C39"/>
    <w:rsid w:val="00481CD1"/>
    <w:rsid w:val="004B429C"/>
    <w:rsid w:val="004C060A"/>
    <w:rsid w:val="004C63E1"/>
    <w:rsid w:val="004D0832"/>
    <w:rsid w:val="004F056B"/>
    <w:rsid w:val="00507CF3"/>
    <w:rsid w:val="005136CC"/>
    <w:rsid w:val="005438EA"/>
    <w:rsid w:val="005667AD"/>
    <w:rsid w:val="00572407"/>
    <w:rsid w:val="00624A58"/>
    <w:rsid w:val="00632FBF"/>
    <w:rsid w:val="00674939"/>
    <w:rsid w:val="00681ACE"/>
    <w:rsid w:val="00684156"/>
    <w:rsid w:val="006B0B56"/>
    <w:rsid w:val="006C06AC"/>
    <w:rsid w:val="006E3302"/>
    <w:rsid w:val="006E76A1"/>
    <w:rsid w:val="006F1D82"/>
    <w:rsid w:val="006F2596"/>
    <w:rsid w:val="007576C2"/>
    <w:rsid w:val="0077469D"/>
    <w:rsid w:val="007860B2"/>
    <w:rsid w:val="00797EBF"/>
    <w:rsid w:val="007A5EB0"/>
    <w:rsid w:val="007B0D61"/>
    <w:rsid w:val="007D22A5"/>
    <w:rsid w:val="00806168"/>
    <w:rsid w:val="008061A9"/>
    <w:rsid w:val="00824F68"/>
    <w:rsid w:val="008B6E71"/>
    <w:rsid w:val="008D307E"/>
    <w:rsid w:val="008E139D"/>
    <w:rsid w:val="00901F67"/>
    <w:rsid w:val="00913706"/>
    <w:rsid w:val="0093575F"/>
    <w:rsid w:val="00943DDC"/>
    <w:rsid w:val="00965455"/>
    <w:rsid w:val="00966FBD"/>
    <w:rsid w:val="00970BE6"/>
    <w:rsid w:val="00985CC3"/>
    <w:rsid w:val="00996A4F"/>
    <w:rsid w:val="009C5FD5"/>
    <w:rsid w:val="00A25DD4"/>
    <w:rsid w:val="00A76848"/>
    <w:rsid w:val="00A85D66"/>
    <w:rsid w:val="00AC5D4D"/>
    <w:rsid w:val="00B11E26"/>
    <w:rsid w:val="00B15FC1"/>
    <w:rsid w:val="00B92A7A"/>
    <w:rsid w:val="00B97D25"/>
    <w:rsid w:val="00BA3A28"/>
    <w:rsid w:val="00BD2DE4"/>
    <w:rsid w:val="00BF6AC5"/>
    <w:rsid w:val="00C02831"/>
    <w:rsid w:val="00C1100D"/>
    <w:rsid w:val="00C414C9"/>
    <w:rsid w:val="00C6209C"/>
    <w:rsid w:val="00C73153"/>
    <w:rsid w:val="00CB14CB"/>
    <w:rsid w:val="00CD7564"/>
    <w:rsid w:val="00CE4560"/>
    <w:rsid w:val="00CF1CD6"/>
    <w:rsid w:val="00D0037B"/>
    <w:rsid w:val="00D41EE7"/>
    <w:rsid w:val="00D60D4C"/>
    <w:rsid w:val="00D60F98"/>
    <w:rsid w:val="00D64089"/>
    <w:rsid w:val="00D81A5E"/>
    <w:rsid w:val="00DA139F"/>
    <w:rsid w:val="00DA534B"/>
    <w:rsid w:val="00DC2DF1"/>
    <w:rsid w:val="00DE4D65"/>
    <w:rsid w:val="00DF4072"/>
    <w:rsid w:val="00E87A2B"/>
    <w:rsid w:val="00EE18DE"/>
    <w:rsid w:val="00F22816"/>
    <w:rsid w:val="00F23B35"/>
    <w:rsid w:val="00F643D8"/>
    <w:rsid w:val="00F934E7"/>
    <w:rsid w:val="00FB27F9"/>
    <w:rsid w:val="00FC3C79"/>
    <w:rsid w:val="00FD6C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6F90F34-6561-4CDE-AFC9-8D6BE935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CC3"/>
    <w:rPr>
      <w:rFonts w:ascii="Times New Roman" w:eastAsia="Times New Roman" w:hAnsi="Times New Roman"/>
      <w:sz w:val="24"/>
      <w:szCs w:val="24"/>
    </w:rPr>
  </w:style>
  <w:style w:type="paragraph" w:styleId="Ttulo1">
    <w:name w:val="heading 1"/>
    <w:basedOn w:val="Normal"/>
    <w:next w:val="Normal"/>
    <w:link w:val="Ttulo1Char"/>
    <w:uiPriority w:val="99"/>
    <w:qFormat/>
    <w:rsid w:val="00985CC3"/>
    <w:pPr>
      <w:keepNext/>
      <w:jc w:val="right"/>
      <w:outlineLvl w:val="0"/>
    </w:pPr>
    <w:rPr>
      <w:sz w:val="28"/>
      <w:szCs w:val="28"/>
    </w:rPr>
  </w:style>
  <w:style w:type="paragraph" w:styleId="Ttulo2">
    <w:name w:val="heading 2"/>
    <w:basedOn w:val="Normal"/>
    <w:next w:val="Normal"/>
    <w:link w:val="Ttulo2Char"/>
    <w:uiPriority w:val="99"/>
    <w:qFormat/>
    <w:rsid w:val="000D4132"/>
    <w:pPr>
      <w:keepNext/>
      <w:keepLines/>
      <w:spacing w:before="200"/>
      <w:outlineLvl w:val="1"/>
    </w:pPr>
    <w:rPr>
      <w:rFonts w:ascii="Cambria" w:hAnsi="Cambria" w:cs="Cambria"/>
      <w:b/>
      <w:bCs/>
      <w:color w:val="4F81BD"/>
      <w:sz w:val="26"/>
      <w:szCs w:val="26"/>
    </w:rPr>
  </w:style>
  <w:style w:type="paragraph" w:styleId="Ttulo4">
    <w:name w:val="heading 4"/>
    <w:basedOn w:val="Normal"/>
    <w:next w:val="Normal"/>
    <w:link w:val="Ttulo4Char"/>
    <w:uiPriority w:val="99"/>
    <w:qFormat/>
    <w:rsid w:val="00985CC3"/>
    <w:pPr>
      <w:keepNext/>
      <w:tabs>
        <w:tab w:val="left" w:pos="2160"/>
      </w:tabs>
      <w:spacing w:line="320" w:lineRule="exact"/>
      <w:jc w:val="center"/>
      <w:outlineLvl w:val="3"/>
    </w:pPr>
    <w:rPr>
      <w:b/>
      <w:bCs/>
    </w:rPr>
  </w:style>
  <w:style w:type="paragraph" w:styleId="Ttulo5">
    <w:name w:val="heading 5"/>
    <w:basedOn w:val="Normal"/>
    <w:next w:val="Normal"/>
    <w:link w:val="Ttulo5Char"/>
    <w:uiPriority w:val="99"/>
    <w:qFormat/>
    <w:rsid w:val="000D4132"/>
    <w:pPr>
      <w:keepNext/>
      <w:keepLines/>
      <w:spacing w:before="200"/>
      <w:outlineLvl w:val="4"/>
    </w:pPr>
    <w:rPr>
      <w:rFonts w:ascii="Cambria"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85CC3"/>
    <w:rPr>
      <w:rFonts w:ascii="Times New Roman" w:hAnsi="Times New Roman" w:cs="Times New Roman"/>
      <w:sz w:val="24"/>
      <w:szCs w:val="24"/>
      <w:lang w:eastAsia="pt-BR"/>
    </w:rPr>
  </w:style>
  <w:style w:type="character" w:customStyle="1" w:styleId="Ttulo2Char">
    <w:name w:val="Título 2 Char"/>
    <w:basedOn w:val="Fontepargpadro"/>
    <w:link w:val="Ttulo2"/>
    <w:uiPriority w:val="99"/>
    <w:semiHidden/>
    <w:locked/>
    <w:rsid w:val="000D4132"/>
    <w:rPr>
      <w:rFonts w:ascii="Cambria" w:hAnsi="Cambria" w:cs="Cambria"/>
      <w:b/>
      <w:bCs/>
      <w:color w:val="4F81BD"/>
      <w:sz w:val="26"/>
      <w:szCs w:val="26"/>
      <w:lang w:eastAsia="pt-BR"/>
    </w:rPr>
  </w:style>
  <w:style w:type="character" w:customStyle="1" w:styleId="Ttulo4Char">
    <w:name w:val="Título 4 Char"/>
    <w:basedOn w:val="Fontepargpadro"/>
    <w:link w:val="Ttulo4"/>
    <w:uiPriority w:val="99"/>
    <w:locked/>
    <w:rsid w:val="00985CC3"/>
    <w:rPr>
      <w:rFonts w:ascii="Times New Roman" w:hAnsi="Times New Roman" w:cs="Times New Roman"/>
      <w:b/>
      <w:bCs/>
      <w:sz w:val="20"/>
      <w:szCs w:val="20"/>
      <w:lang w:eastAsia="pt-BR"/>
    </w:rPr>
  </w:style>
  <w:style w:type="character" w:customStyle="1" w:styleId="Ttulo5Char">
    <w:name w:val="Título 5 Char"/>
    <w:basedOn w:val="Fontepargpadro"/>
    <w:link w:val="Ttulo5"/>
    <w:uiPriority w:val="99"/>
    <w:semiHidden/>
    <w:locked/>
    <w:rsid w:val="000D4132"/>
    <w:rPr>
      <w:rFonts w:ascii="Cambria" w:hAnsi="Cambria" w:cs="Cambria"/>
      <w:color w:val="243F60"/>
      <w:sz w:val="24"/>
      <w:szCs w:val="24"/>
      <w:lang w:eastAsia="pt-BR"/>
    </w:rPr>
  </w:style>
  <w:style w:type="paragraph" w:styleId="Cabealho">
    <w:name w:val="header"/>
    <w:basedOn w:val="Normal"/>
    <w:link w:val="CabealhoChar"/>
    <w:uiPriority w:val="99"/>
    <w:rsid w:val="00985CC3"/>
    <w:pPr>
      <w:tabs>
        <w:tab w:val="center" w:pos="4419"/>
        <w:tab w:val="right" w:pos="8838"/>
      </w:tabs>
    </w:pPr>
  </w:style>
  <w:style w:type="character" w:customStyle="1" w:styleId="CabealhoChar">
    <w:name w:val="Cabeçalho Char"/>
    <w:basedOn w:val="Fontepargpadro"/>
    <w:link w:val="Cabealho"/>
    <w:uiPriority w:val="99"/>
    <w:locked/>
    <w:rsid w:val="00985CC3"/>
    <w:rPr>
      <w:rFonts w:ascii="Times New Roman" w:hAnsi="Times New Roman" w:cs="Times New Roman"/>
      <w:sz w:val="24"/>
      <w:szCs w:val="24"/>
      <w:lang w:eastAsia="pt-BR"/>
    </w:rPr>
  </w:style>
  <w:style w:type="paragraph" w:styleId="Rodap">
    <w:name w:val="footer"/>
    <w:basedOn w:val="Normal"/>
    <w:link w:val="RodapChar"/>
    <w:uiPriority w:val="99"/>
    <w:rsid w:val="00985CC3"/>
    <w:pPr>
      <w:tabs>
        <w:tab w:val="center" w:pos="4419"/>
        <w:tab w:val="right" w:pos="8838"/>
      </w:tabs>
    </w:pPr>
  </w:style>
  <w:style w:type="character" w:customStyle="1" w:styleId="RodapChar">
    <w:name w:val="Rodapé Char"/>
    <w:basedOn w:val="Fontepargpadro"/>
    <w:link w:val="Rodap"/>
    <w:uiPriority w:val="99"/>
    <w:locked/>
    <w:rsid w:val="00985CC3"/>
    <w:rPr>
      <w:rFonts w:ascii="Times New Roman" w:hAnsi="Times New Roman" w:cs="Times New Roman"/>
      <w:sz w:val="24"/>
      <w:szCs w:val="24"/>
      <w:lang w:eastAsia="pt-BR"/>
    </w:rPr>
  </w:style>
  <w:style w:type="paragraph" w:customStyle="1" w:styleId="p8">
    <w:name w:val="p8"/>
    <w:basedOn w:val="Normal"/>
    <w:uiPriority w:val="99"/>
    <w:rsid w:val="00985CC3"/>
    <w:pPr>
      <w:widowControl w:val="0"/>
      <w:tabs>
        <w:tab w:val="left" w:pos="2180"/>
      </w:tabs>
      <w:spacing w:line="340" w:lineRule="atLeast"/>
      <w:ind w:left="1440" w:firstLine="2160"/>
      <w:jc w:val="both"/>
    </w:pPr>
  </w:style>
  <w:style w:type="paragraph" w:customStyle="1" w:styleId="p10">
    <w:name w:val="p10"/>
    <w:basedOn w:val="Normal"/>
    <w:uiPriority w:val="99"/>
    <w:rsid w:val="00985CC3"/>
    <w:pPr>
      <w:widowControl w:val="0"/>
      <w:tabs>
        <w:tab w:val="left" w:pos="2180"/>
      </w:tabs>
      <w:spacing w:line="340" w:lineRule="atLeast"/>
      <w:ind w:left="720" w:hanging="2160"/>
      <w:jc w:val="both"/>
    </w:pPr>
  </w:style>
  <w:style w:type="paragraph" w:styleId="Corpodetexto">
    <w:name w:val="Body Text"/>
    <w:basedOn w:val="Normal"/>
    <w:link w:val="CorpodetextoChar"/>
    <w:uiPriority w:val="99"/>
    <w:rsid w:val="00985CC3"/>
    <w:pPr>
      <w:widowControl w:val="0"/>
      <w:tabs>
        <w:tab w:val="left" w:pos="5380"/>
        <w:tab w:val="left" w:pos="6460"/>
      </w:tabs>
    </w:pPr>
    <w:rPr>
      <w:sz w:val="26"/>
      <w:szCs w:val="26"/>
    </w:rPr>
  </w:style>
  <w:style w:type="character" w:customStyle="1" w:styleId="CorpodetextoChar">
    <w:name w:val="Corpo de texto Char"/>
    <w:basedOn w:val="Fontepargpadro"/>
    <w:link w:val="Corpodetexto"/>
    <w:uiPriority w:val="99"/>
    <w:locked/>
    <w:rsid w:val="00985CC3"/>
    <w:rPr>
      <w:rFonts w:ascii="Times New Roman" w:hAnsi="Times New Roman" w:cs="Times New Roman"/>
      <w:snapToGrid w:val="0"/>
      <w:sz w:val="20"/>
      <w:szCs w:val="20"/>
      <w:lang w:eastAsia="pt-BR"/>
    </w:rPr>
  </w:style>
  <w:style w:type="paragraph" w:styleId="Ttulo">
    <w:name w:val="Title"/>
    <w:basedOn w:val="Normal"/>
    <w:link w:val="TtuloChar"/>
    <w:uiPriority w:val="99"/>
    <w:qFormat/>
    <w:rsid w:val="00985CC3"/>
    <w:pPr>
      <w:jc w:val="center"/>
    </w:pPr>
    <w:rPr>
      <w:rFonts w:eastAsia="MS Mincho"/>
      <w:b/>
      <w:bCs/>
      <w:sz w:val="28"/>
      <w:szCs w:val="28"/>
    </w:rPr>
  </w:style>
  <w:style w:type="character" w:customStyle="1" w:styleId="TtuloChar">
    <w:name w:val="Título Char"/>
    <w:basedOn w:val="Fontepargpadro"/>
    <w:link w:val="Ttulo"/>
    <w:uiPriority w:val="99"/>
    <w:locked/>
    <w:rsid w:val="00985CC3"/>
    <w:rPr>
      <w:rFonts w:ascii="Times New Roman" w:eastAsia="MS Mincho" w:hAnsi="Times New Roman" w:cs="Times New Roman"/>
      <w:b/>
      <w:bCs/>
      <w:sz w:val="24"/>
      <w:szCs w:val="24"/>
      <w:lang w:eastAsia="pt-BR"/>
    </w:rPr>
  </w:style>
  <w:style w:type="paragraph" w:styleId="Corpodetexto2">
    <w:name w:val="Body Text 2"/>
    <w:basedOn w:val="Normal"/>
    <w:link w:val="Corpodetexto2Char"/>
    <w:uiPriority w:val="99"/>
    <w:rsid w:val="00985CC3"/>
    <w:pPr>
      <w:spacing w:after="120" w:line="480" w:lineRule="auto"/>
    </w:pPr>
    <w:rPr>
      <w:rFonts w:eastAsia="MS Mincho"/>
    </w:rPr>
  </w:style>
  <w:style w:type="character" w:customStyle="1" w:styleId="Corpodetexto2Char">
    <w:name w:val="Corpo de texto 2 Char"/>
    <w:basedOn w:val="Fontepargpadro"/>
    <w:link w:val="Corpodetexto2"/>
    <w:uiPriority w:val="99"/>
    <w:locked/>
    <w:rsid w:val="00985CC3"/>
    <w:rPr>
      <w:rFonts w:ascii="Times New Roman" w:eastAsia="MS Mincho" w:hAnsi="Times New Roman" w:cs="Times New Roman"/>
      <w:sz w:val="24"/>
      <w:szCs w:val="24"/>
      <w:lang w:eastAsia="pt-BR"/>
    </w:rPr>
  </w:style>
  <w:style w:type="paragraph" w:styleId="Recuodecorpodetexto">
    <w:name w:val="Body Text Indent"/>
    <w:basedOn w:val="Normal"/>
    <w:link w:val="RecuodecorpodetextoChar"/>
    <w:uiPriority w:val="99"/>
    <w:rsid w:val="00985CC3"/>
    <w:pPr>
      <w:spacing w:after="120"/>
      <w:ind w:left="283"/>
    </w:pPr>
    <w:rPr>
      <w:rFonts w:eastAsia="MS Mincho"/>
    </w:rPr>
  </w:style>
  <w:style w:type="character" w:customStyle="1" w:styleId="RecuodecorpodetextoChar">
    <w:name w:val="Recuo de corpo de texto Char"/>
    <w:basedOn w:val="Fontepargpadro"/>
    <w:link w:val="Recuodecorpodetexto"/>
    <w:uiPriority w:val="99"/>
    <w:locked/>
    <w:rsid w:val="00985CC3"/>
    <w:rPr>
      <w:rFonts w:ascii="Times New Roman" w:eastAsia="MS Mincho" w:hAnsi="Times New Roman" w:cs="Times New Roman"/>
      <w:sz w:val="24"/>
      <w:szCs w:val="24"/>
      <w:lang w:eastAsia="pt-BR"/>
    </w:rPr>
  </w:style>
  <w:style w:type="paragraph" w:customStyle="1" w:styleId="Padro">
    <w:name w:val="Padrão"/>
    <w:uiPriority w:val="99"/>
    <w:rsid w:val="00985CC3"/>
    <w:pPr>
      <w:widowControl w:val="0"/>
      <w:autoSpaceDE w:val="0"/>
      <w:autoSpaceDN w:val="0"/>
      <w:jc w:val="both"/>
    </w:pPr>
    <w:rPr>
      <w:rFonts w:ascii="Times New Roman" w:eastAsia="Times New Roman" w:hAnsi="Times New Roman"/>
      <w:color w:val="000000"/>
      <w:sz w:val="24"/>
      <w:szCs w:val="24"/>
    </w:rPr>
  </w:style>
  <w:style w:type="character" w:styleId="Nmerodepgina">
    <w:name w:val="page number"/>
    <w:basedOn w:val="Fontepargpadro"/>
    <w:uiPriority w:val="99"/>
    <w:rsid w:val="00985CC3"/>
  </w:style>
  <w:style w:type="paragraph" w:styleId="PargrafodaLista">
    <w:name w:val="List Paragraph"/>
    <w:basedOn w:val="Normal"/>
    <w:uiPriority w:val="99"/>
    <w:qFormat/>
    <w:rsid w:val="00152294"/>
    <w:pPr>
      <w:ind w:left="720"/>
    </w:pPr>
  </w:style>
  <w:style w:type="paragraph" w:customStyle="1" w:styleId="Corpodetexto21">
    <w:name w:val="Corpo de texto 21"/>
    <w:basedOn w:val="Normal"/>
    <w:link w:val="Corpodetexto21Char"/>
    <w:rsid w:val="000D4132"/>
    <w:pPr>
      <w:suppressAutoHyphens/>
      <w:jc w:val="both"/>
    </w:pPr>
    <w:rPr>
      <w:rFonts w:ascii="Arial" w:hAnsi="Arial" w:cs="Arial"/>
      <w:sz w:val="18"/>
      <w:szCs w:val="18"/>
      <w:lang w:eastAsia="ar-SA"/>
    </w:rPr>
  </w:style>
  <w:style w:type="paragraph" w:styleId="NormalWeb">
    <w:name w:val="Normal (Web)"/>
    <w:basedOn w:val="Normal"/>
    <w:rsid w:val="000D4132"/>
    <w:pPr>
      <w:spacing w:before="100" w:beforeAutospacing="1" w:after="100" w:afterAutospacing="1"/>
    </w:pPr>
  </w:style>
  <w:style w:type="paragraph" w:customStyle="1" w:styleId="font5">
    <w:name w:val="font5"/>
    <w:basedOn w:val="Normal"/>
    <w:rsid w:val="000D4132"/>
    <w:pPr>
      <w:suppressAutoHyphens/>
      <w:spacing w:before="100" w:after="100"/>
    </w:pPr>
    <w:rPr>
      <w:rFonts w:ascii="Arial" w:eastAsia="Calibri" w:hAnsi="Arial" w:cs="Arial"/>
      <w:sz w:val="20"/>
      <w:szCs w:val="20"/>
      <w:lang w:eastAsia="ar-SA"/>
    </w:rPr>
  </w:style>
  <w:style w:type="paragraph" w:customStyle="1" w:styleId="NormalRony">
    <w:name w:val="Normal Rony"/>
    <w:basedOn w:val="Normal"/>
    <w:rsid w:val="000D4132"/>
    <w:pPr>
      <w:suppressAutoHyphens/>
      <w:spacing w:after="80"/>
      <w:jc w:val="both"/>
    </w:pPr>
    <w:rPr>
      <w:rFonts w:ascii="Arial" w:hAnsi="Arial" w:cs="Arial"/>
      <w:sz w:val="22"/>
      <w:szCs w:val="22"/>
      <w:lang w:eastAsia="ar-SA"/>
    </w:rPr>
  </w:style>
  <w:style w:type="paragraph" w:customStyle="1" w:styleId="PargrafodaLista1">
    <w:name w:val="Parágrafo da Lista1"/>
    <w:basedOn w:val="Normal"/>
    <w:uiPriority w:val="99"/>
    <w:rsid w:val="00A76848"/>
    <w:pPr>
      <w:spacing w:after="200" w:line="276" w:lineRule="auto"/>
      <w:ind w:left="720"/>
    </w:pPr>
    <w:rPr>
      <w:rFonts w:ascii="Calibri" w:hAnsi="Calibri" w:cs="Calibri"/>
      <w:sz w:val="22"/>
      <w:szCs w:val="22"/>
      <w:lang w:eastAsia="en-US"/>
    </w:rPr>
  </w:style>
  <w:style w:type="paragraph" w:customStyle="1" w:styleId="WW-Padro">
    <w:name w:val="WW-Padrão"/>
    <w:rsid w:val="00DF4072"/>
    <w:pPr>
      <w:suppressAutoHyphens/>
    </w:pPr>
    <w:rPr>
      <w:rFonts w:ascii="Times New Roman" w:eastAsia="Times New Roman" w:hAnsi="Times New Roman"/>
      <w:sz w:val="24"/>
      <w:lang w:eastAsia="ar-SA"/>
    </w:rPr>
  </w:style>
  <w:style w:type="paragraph" w:styleId="Textodebalo">
    <w:name w:val="Balloon Text"/>
    <w:basedOn w:val="Normal"/>
    <w:link w:val="TextodebaloChar"/>
    <w:uiPriority w:val="99"/>
    <w:semiHidden/>
    <w:unhideWhenUsed/>
    <w:rsid w:val="00FD6CEF"/>
    <w:rPr>
      <w:rFonts w:ascii="Tahoma" w:hAnsi="Tahoma" w:cs="Tahoma"/>
      <w:sz w:val="16"/>
      <w:szCs w:val="16"/>
    </w:rPr>
  </w:style>
  <w:style w:type="character" w:customStyle="1" w:styleId="TextodebaloChar">
    <w:name w:val="Texto de balão Char"/>
    <w:basedOn w:val="Fontepargpadro"/>
    <w:link w:val="Textodebalo"/>
    <w:uiPriority w:val="99"/>
    <w:semiHidden/>
    <w:rsid w:val="00FD6CEF"/>
    <w:rPr>
      <w:rFonts w:ascii="Tahoma" w:eastAsia="Times New Roman" w:hAnsi="Tahoma" w:cs="Tahoma"/>
      <w:sz w:val="16"/>
      <w:szCs w:val="16"/>
    </w:rPr>
  </w:style>
  <w:style w:type="paragraph" w:styleId="Recuodecorpodetexto2">
    <w:name w:val="Body Text Indent 2"/>
    <w:basedOn w:val="Normal"/>
    <w:link w:val="Recuodecorpodetexto2Char"/>
    <w:uiPriority w:val="99"/>
    <w:semiHidden/>
    <w:unhideWhenUsed/>
    <w:rsid w:val="000D698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D6988"/>
    <w:rPr>
      <w:rFonts w:ascii="Times New Roman" w:eastAsia="Times New Roman" w:hAnsi="Times New Roman"/>
      <w:sz w:val="24"/>
      <w:szCs w:val="24"/>
    </w:rPr>
  </w:style>
  <w:style w:type="character" w:customStyle="1" w:styleId="fontedados">
    <w:name w:val="fontedados"/>
    <w:basedOn w:val="Fontepargpadro"/>
    <w:rsid w:val="00F934E7"/>
  </w:style>
  <w:style w:type="character" w:styleId="Hyperlink">
    <w:name w:val="Hyperlink"/>
    <w:basedOn w:val="Fontepargpadro"/>
    <w:rsid w:val="000B62B0"/>
    <w:rPr>
      <w:rFonts w:cs="Times New Roman"/>
      <w:color w:val="0000FF"/>
      <w:u w:val="single"/>
    </w:rPr>
  </w:style>
  <w:style w:type="character" w:styleId="Forte">
    <w:name w:val="Strong"/>
    <w:qFormat/>
    <w:locked/>
    <w:rsid w:val="00DA534B"/>
    <w:rPr>
      <w:b/>
      <w:bCs/>
    </w:rPr>
  </w:style>
  <w:style w:type="character" w:customStyle="1" w:styleId="Corpodetexto21Char">
    <w:name w:val="Corpo de texto 21 Char"/>
    <w:link w:val="Corpodetexto21"/>
    <w:locked/>
    <w:rsid w:val="00DA139F"/>
    <w:rPr>
      <w:rFonts w:ascii="Arial" w:eastAsia="Times New Roman" w:hAnsi="Arial" w:cs="Arial"/>
      <w:sz w:val="18"/>
      <w:szCs w:val="18"/>
      <w:lang w:eastAsia="ar-SA"/>
    </w:rPr>
  </w:style>
  <w:style w:type="paragraph" w:customStyle="1" w:styleId="WW-Textosimples">
    <w:name w:val="WW-Texto simples"/>
    <w:basedOn w:val="Normal"/>
    <w:rsid w:val="00DA139F"/>
    <w:pPr>
      <w:suppressAutoHyphens/>
    </w:pPr>
    <w:rPr>
      <w:rFonts w:ascii="Courier New" w:hAnsi="Courier New"/>
      <w:sz w:val="20"/>
      <w:szCs w:val="20"/>
      <w:lang w:eastAsia="ar-SA"/>
    </w:rPr>
  </w:style>
  <w:style w:type="paragraph" w:customStyle="1" w:styleId="WW-Padro1">
    <w:name w:val="WW-Padrão1"/>
    <w:rsid w:val="00DA139F"/>
    <w:pPr>
      <w:suppressAutoHyphens/>
    </w:pPr>
    <w:rPr>
      <w:rFonts w:ascii="Times New Roman" w:eastAsia="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59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st.jus.br/certid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25</Pages>
  <Words>7326</Words>
  <Characters>39566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46799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LIA-MELO</cp:lastModifiedBy>
  <cp:revision>13</cp:revision>
  <cp:lastPrinted>2012-02-09T11:24:00Z</cp:lastPrinted>
  <dcterms:created xsi:type="dcterms:W3CDTF">2012-02-07T18:30:00Z</dcterms:created>
  <dcterms:modified xsi:type="dcterms:W3CDTF">2014-05-26T12:50:00Z</dcterms:modified>
</cp:coreProperties>
</file>